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084"/>
        <w:gridCol w:w="6888"/>
        <w:gridCol w:w="84"/>
      </w:tblGrid>
      <w:tr w:rsidR="00813044" w:rsidRPr="000818FF" w14:paraId="72C57F3F" w14:textId="77777777" w:rsidTr="00113E01">
        <w:trPr>
          <w:trHeight w:val="351"/>
        </w:trPr>
        <w:tc>
          <w:tcPr>
            <w:tcW w:w="10065" w:type="dxa"/>
            <w:gridSpan w:val="4"/>
            <w:tcBorders>
              <w:bottom w:val="single" w:sz="4" w:space="0" w:color="auto"/>
            </w:tcBorders>
            <w:vAlign w:val="center"/>
          </w:tcPr>
          <w:p w14:paraId="3A51E4DB" w14:textId="77777777" w:rsidR="00813044" w:rsidRPr="000818FF" w:rsidRDefault="00813044" w:rsidP="00113E01">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813044" w:rsidRPr="00D96CA1" w14:paraId="2209C830" w14:textId="77777777" w:rsidTr="00113E01">
        <w:trPr>
          <w:trHeight w:val="351"/>
        </w:trPr>
        <w:tc>
          <w:tcPr>
            <w:tcW w:w="3093" w:type="dxa"/>
            <w:gridSpan w:val="2"/>
            <w:vAlign w:val="center"/>
          </w:tcPr>
          <w:p w14:paraId="1DAF7DFD" w14:textId="77777777" w:rsidR="00813044" w:rsidRPr="000A00C0" w:rsidRDefault="00813044" w:rsidP="00113E01">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72" w:type="dxa"/>
            <w:gridSpan w:val="2"/>
            <w:vAlign w:val="center"/>
          </w:tcPr>
          <w:p w14:paraId="70810E2D" w14:textId="77777777" w:rsidR="00813044" w:rsidRPr="00D96CA1" w:rsidRDefault="00813044" w:rsidP="00113E01">
            <w:pPr>
              <w:spacing w:after="0"/>
              <w:rPr>
                <w:rFonts w:ascii="Times New Roman" w:hAnsi="Times New Roman"/>
                <w:sz w:val="24"/>
                <w:szCs w:val="24"/>
              </w:rPr>
            </w:pPr>
            <w:r>
              <w:rPr>
                <w:rFonts w:ascii="Times New Roman" w:hAnsi="Times New Roman"/>
                <w:sz w:val="24"/>
                <w:szCs w:val="24"/>
              </w:rPr>
              <w:t>Matematika</w:t>
            </w:r>
          </w:p>
        </w:tc>
      </w:tr>
      <w:tr w:rsidR="00813044" w:rsidRPr="00D96CA1" w14:paraId="3700ACD4" w14:textId="77777777" w:rsidTr="00113E01">
        <w:trPr>
          <w:trHeight w:val="351"/>
        </w:trPr>
        <w:tc>
          <w:tcPr>
            <w:tcW w:w="3093" w:type="dxa"/>
            <w:gridSpan w:val="2"/>
            <w:vAlign w:val="center"/>
          </w:tcPr>
          <w:p w14:paraId="6C51AC61" w14:textId="77777777" w:rsidR="00813044" w:rsidRPr="000A00C0" w:rsidRDefault="00813044" w:rsidP="00113E01">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72" w:type="dxa"/>
            <w:gridSpan w:val="2"/>
            <w:vAlign w:val="center"/>
          </w:tcPr>
          <w:p w14:paraId="144F085E" w14:textId="77777777" w:rsidR="00813044" w:rsidRPr="00D96CA1" w:rsidRDefault="00813044" w:rsidP="00113E01">
            <w:pPr>
              <w:spacing w:after="0"/>
              <w:rPr>
                <w:rFonts w:ascii="Times New Roman" w:hAnsi="Times New Roman"/>
                <w:sz w:val="24"/>
                <w:szCs w:val="24"/>
              </w:rPr>
            </w:pPr>
            <w:r>
              <w:rPr>
                <w:rFonts w:ascii="Times New Roman" w:hAnsi="Times New Roman"/>
                <w:sz w:val="24"/>
                <w:szCs w:val="24"/>
              </w:rPr>
              <w:t>VI</w:t>
            </w:r>
          </w:p>
        </w:tc>
      </w:tr>
      <w:tr w:rsidR="00813044" w:rsidRPr="00D96CA1" w14:paraId="07C1A6C0" w14:textId="77777777" w:rsidTr="00113E01">
        <w:trPr>
          <w:trHeight w:val="351"/>
        </w:trPr>
        <w:tc>
          <w:tcPr>
            <w:tcW w:w="3093" w:type="dxa"/>
            <w:gridSpan w:val="2"/>
            <w:vAlign w:val="center"/>
          </w:tcPr>
          <w:p w14:paraId="2FF32113" w14:textId="77777777" w:rsidR="00813044" w:rsidRPr="000A00C0" w:rsidRDefault="00813044" w:rsidP="00113E01">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72" w:type="dxa"/>
            <w:gridSpan w:val="2"/>
            <w:vAlign w:val="center"/>
          </w:tcPr>
          <w:p w14:paraId="1D48AA80" w14:textId="345DA9CD" w:rsidR="00813044" w:rsidRPr="00D96CA1" w:rsidRDefault="009E5867" w:rsidP="00113E01">
            <w:pPr>
              <w:spacing w:after="0"/>
              <w:rPr>
                <w:rFonts w:ascii="Times New Roman" w:hAnsi="Times New Roman"/>
                <w:sz w:val="24"/>
                <w:szCs w:val="24"/>
              </w:rPr>
            </w:pPr>
            <w:r>
              <w:rPr>
                <w:rFonts w:ascii="Times New Roman" w:hAnsi="Times New Roman"/>
                <w:sz w:val="24"/>
                <w:szCs w:val="24"/>
              </w:rPr>
              <w:t>01.09.2025. godine</w:t>
            </w:r>
          </w:p>
        </w:tc>
      </w:tr>
      <w:tr w:rsidR="00813044" w:rsidRPr="00345EED" w14:paraId="1E2656FD"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2B26DAB5" w14:textId="77777777" w:rsidR="00813044" w:rsidRPr="00345EED" w:rsidRDefault="00813044" w:rsidP="00113E01">
            <w:pPr>
              <w:spacing w:after="0" w:line="256" w:lineRule="auto"/>
              <w:ind w:left="135"/>
              <w:rPr>
                <w:rFonts w:ascii="Times New Roman" w:eastAsia="Times New Roman" w:hAnsi="Times New Roman" w:cs="Times New Roman"/>
                <w:b/>
                <w:bCs/>
                <w:color w:val="000000"/>
                <w:kern w:val="24"/>
                <w:sz w:val="24"/>
                <w:szCs w:val="24"/>
                <w:lang w:val="sr-Cyrl-RS"/>
              </w:rPr>
            </w:pPr>
            <w:r w:rsidRPr="00345EED">
              <w:rPr>
                <w:rFonts w:ascii="Times New Roman" w:eastAsia="Times New Roman" w:hAnsi="Times New Roman" w:cs="Times New Roman"/>
                <w:b/>
                <w:bCs/>
                <w:color w:val="000000"/>
                <w:kern w:val="24"/>
                <w:sz w:val="24"/>
                <w:szCs w:val="24"/>
                <w:lang w:val="sr-Cyrl-RS"/>
              </w:rPr>
              <w:t>Nastavna tema/oblast:</w:t>
            </w:r>
          </w:p>
        </w:tc>
        <w:tc>
          <w:tcPr>
            <w:tcW w:w="6888" w:type="dxa"/>
            <w:tcMar>
              <w:top w:w="4" w:type="dxa"/>
              <w:left w:w="31" w:type="dxa"/>
              <w:bottom w:w="0" w:type="dxa"/>
              <w:right w:w="31" w:type="dxa"/>
            </w:tcMar>
            <w:vAlign w:val="center"/>
          </w:tcPr>
          <w:p w14:paraId="0CA12C1F" w14:textId="77777777" w:rsidR="00813044" w:rsidRPr="00345EED" w:rsidRDefault="00813044" w:rsidP="00113E01">
            <w:pPr>
              <w:spacing w:after="0" w:line="240" w:lineRule="auto"/>
              <w:ind w:left="61"/>
              <w:rPr>
                <w:rFonts w:ascii="Times New Roman" w:eastAsia="Calibri" w:hAnsi="Times New Roman" w:cs="Times New Roman"/>
                <w:color w:val="000000"/>
                <w:kern w:val="24"/>
                <w:sz w:val="24"/>
                <w:szCs w:val="24"/>
                <w:lang w:val="sr-Cyrl-RS"/>
              </w:rPr>
            </w:pPr>
          </w:p>
        </w:tc>
      </w:tr>
      <w:tr w:rsidR="00813044" w:rsidRPr="00345EED" w14:paraId="75D8F15F"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3FE3E474" w14:textId="77777777" w:rsidR="00813044" w:rsidRPr="00345EED" w:rsidRDefault="00813044" w:rsidP="00113E01">
            <w:pPr>
              <w:spacing w:after="0" w:line="256" w:lineRule="auto"/>
              <w:ind w:left="135"/>
              <w:rPr>
                <w:rFonts w:ascii="Times New Roman" w:eastAsia="Times New Roman" w:hAnsi="Times New Roman" w:cs="Times New Roman"/>
                <w:b/>
                <w:bCs/>
                <w:color w:val="000000"/>
                <w:kern w:val="24"/>
                <w:sz w:val="24"/>
                <w:szCs w:val="24"/>
                <w:lang w:val="sr-Cyrl-RS"/>
              </w:rPr>
            </w:pPr>
            <w:r w:rsidRPr="00345EED">
              <w:rPr>
                <w:rFonts w:ascii="Times New Roman" w:eastAsia="Times New Roman" w:hAnsi="Times New Roman" w:cs="Times New Roman"/>
                <w:b/>
                <w:bCs/>
                <w:color w:val="000000"/>
                <w:kern w:val="24"/>
                <w:sz w:val="24"/>
                <w:szCs w:val="24"/>
                <w:lang w:val="sr-Cyrl-RS"/>
              </w:rPr>
              <w:t>Nastavna jedinica:</w:t>
            </w:r>
          </w:p>
        </w:tc>
        <w:tc>
          <w:tcPr>
            <w:tcW w:w="6888" w:type="dxa"/>
            <w:tcMar>
              <w:top w:w="4" w:type="dxa"/>
              <w:left w:w="31" w:type="dxa"/>
              <w:bottom w:w="0" w:type="dxa"/>
              <w:right w:w="31" w:type="dxa"/>
            </w:tcMar>
          </w:tcPr>
          <w:p w14:paraId="24C006FE" w14:textId="77777777" w:rsidR="00813044" w:rsidRPr="00345EED" w:rsidRDefault="00813044" w:rsidP="00113E01">
            <w:pPr>
              <w:spacing w:after="0" w:line="240" w:lineRule="auto"/>
              <w:ind w:left="133"/>
              <w:rPr>
                <w:rFonts w:ascii="Times New Roman" w:eastAsia="Calibri" w:hAnsi="Times New Roman" w:cs="Times New Roman"/>
                <w:b/>
                <w:bCs/>
                <w:color w:val="000000"/>
                <w:kern w:val="24"/>
                <w:sz w:val="24"/>
                <w:szCs w:val="24"/>
                <w:lang w:val="sr-Cyrl-RS"/>
              </w:rPr>
            </w:pPr>
            <w:r w:rsidRPr="00345EED">
              <w:rPr>
                <w:rFonts w:ascii="Times New Roman" w:hAnsi="Times New Roman" w:cs="Times New Roman"/>
                <w:w w:val="105"/>
                <w:sz w:val="24"/>
                <w:lang w:val="sr-Cyrl-RS"/>
              </w:rPr>
              <w:t>Poredak i operacije u skupu prirodnih brojeva</w:t>
            </w:r>
          </w:p>
        </w:tc>
      </w:tr>
      <w:tr w:rsidR="00813044" w:rsidRPr="00345EED" w14:paraId="510D4335"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1EB0C512" w14:textId="77777777" w:rsidR="00813044" w:rsidRPr="00345EED" w:rsidRDefault="00813044" w:rsidP="00113E01">
            <w:pPr>
              <w:spacing w:after="0" w:line="256" w:lineRule="auto"/>
              <w:ind w:left="135"/>
              <w:rPr>
                <w:rFonts w:ascii="Times New Roman" w:eastAsia="Times New Roman" w:hAnsi="Times New Roman" w:cs="Times New Roman"/>
                <w:b/>
                <w:bCs/>
                <w:color w:val="000000"/>
                <w:kern w:val="24"/>
                <w:sz w:val="24"/>
                <w:szCs w:val="24"/>
                <w:lang w:val="sr-Cyrl-RS"/>
              </w:rPr>
            </w:pPr>
            <w:r w:rsidRPr="00345EED">
              <w:rPr>
                <w:rFonts w:ascii="Times New Roman" w:eastAsia="Times New Roman" w:hAnsi="Times New Roman" w:cs="Times New Roman"/>
                <w:b/>
                <w:bCs/>
                <w:color w:val="000000"/>
                <w:kern w:val="24"/>
                <w:sz w:val="24"/>
                <w:szCs w:val="24"/>
                <w:lang w:val="sr-Cyrl-RS"/>
              </w:rPr>
              <w:t>Tip časa:</w:t>
            </w:r>
          </w:p>
        </w:tc>
        <w:tc>
          <w:tcPr>
            <w:tcW w:w="6888" w:type="dxa"/>
            <w:tcMar>
              <w:top w:w="4" w:type="dxa"/>
              <w:left w:w="31" w:type="dxa"/>
              <w:bottom w:w="0" w:type="dxa"/>
              <w:right w:w="31" w:type="dxa"/>
            </w:tcMar>
          </w:tcPr>
          <w:p w14:paraId="7E850B3E" w14:textId="77777777" w:rsidR="00813044" w:rsidRPr="00345EED" w:rsidRDefault="00813044" w:rsidP="00113E01">
            <w:pPr>
              <w:spacing w:after="0" w:line="240" w:lineRule="auto"/>
              <w:ind w:left="133"/>
              <w:rPr>
                <w:rFonts w:ascii="Times New Roman" w:eastAsia="Calibri" w:hAnsi="Times New Roman" w:cs="Times New Roman"/>
                <w:color w:val="000000"/>
                <w:kern w:val="24"/>
                <w:sz w:val="24"/>
                <w:szCs w:val="24"/>
                <w:lang w:val="sr-Cyrl-RS"/>
              </w:rPr>
            </w:pPr>
            <w:r w:rsidRPr="00345EED">
              <w:rPr>
                <w:rFonts w:ascii="Times New Roman" w:hAnsi="Times New Roman" w:cs="Times New Roman"/>
                <w:w w:val="105"/>
                <w:sz w:val="24"/>
                <w:lang w:val="sr-Cyrl-RS"/>
              </w:rPr>
              <w:t>Utvrđivanje</w:t>
            </w:r>
          </w:p>
        </w:tc>
      </w:tr>
      <w:tr w:rsidR="00813044" w:rsidRPr="00345EED" w14:paraId="2A67BA98"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hideMark/>
          </w:tcPr>
          <w:p w14:paraId="04D8217F" w14:textId="77777777" w:rsidR="00813044" w:rsidRPr="00345EED" w:rsidRDefault="00813044" w:rsidP="00113E01">
            <w:pPr>
              <w:spacing w:after="0" w:line="256" w:lineRule="auto"/>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color w:val="000000"/>
                <w:kern w:val="24"/>
                <w:sz w:val="24"/>
                <w:szCs w:val="24"/>
                <w:lang w:val="sr-Cyrl-RS"/>
              </w:rPr>
              <w:t>Cilj časa:</w:t>
            </w:r>
          </w:p>
        </w:tc>
        <w:tc>
          <w:tcPr>
            <w:tcW w:w="6888" w:type="dxa"/>
            <w:tcMar>
              <w:top w:w="4" w:type="dxa"/>
              <w:left w:w="31" w:type="dxa"/>
              <w:bottom w:w="0" w:type="dxa"/>
              <w:right w:w="31" w:type="dxa"/>
            </w:tcMar>
            <w:vAlign w:val="center"/>
          </w:tcPr>
          <w:p w14:paraId="7289C56C" w14:textId="77777777" w:rsidR="00813044" w:rsidRPr="00345EED" w:rsidRDefault="00813044" w:rsidP="00113E01">
            <w:pPr>
              <w:spacing w:after="0" w:line="240" w:lineRule="auto"/>
              <w:ind w:left="133"/>
              <w:rPr>
                <w:rFonts w:ascii="Times New Roman" w:eastAsia="Times New Roman" w:hAnsi="Times New Roman" w:cs="Times New Roman"/>
                <w:sz w:val="24"/>
                <w:szCs w:val="24"/>
                <w:lang w:val="sr-Cyrl-RS"/>
              </w:rPr>
            </w:pPr>
            <w:r w:rsidRPr="00345EED">
              <w:rPr>
                <w:rFonts w:ascii="Times New Roman" w:hAnsi="Times New Roman" w:cs="Times New Roman"/>
                <w:sz w:val="24"/>
                <w:lang w:val="sr-Cyrl-RS"/>
              </w:rPr>
              <w:t xml:space="preserve">Utvrđivanje i produbljivanje  stečenih  znanja o prirodnim brojevima i osnovnim </w:t>
            </w:r>
            <w:r w:rsidRPr="00345EED">
              <w:rPr>
                <w:rFonts w:ascii="Times New Roman" w:hAnsi="Times New Roman" w:cs="Times New Roman"/>
                <w:spacing w:val="-3"/>
                <w:sz w:val="24"/>
                <w:lang w:val="sr-Cyrl-RS"/>
              </w:rPr>
              <w:t xml:space="preserve">računskim </w:t>
            </w:r>
            <w:r w:rsidRPr="00345EED">
              <w:rPr>
                <w:rFonts w:ascii="Times New Roman" w:hAnsi="Times New Roman" w:cs="Times New Roman"/>
                <w:sz w:val="24"/>
                <w:lang w:val="sr-Cyrl-RS"/>
              </w:rPr>
              <w:t>operacijama.</w:t>
            </w:r>
          </w:p>
        </w:tc>
      </w:tr>
      <w:tr w:rsidR="00813044" w:rsidRPr="00345EED" w14:paraId="1E93A10C"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1170"/>
        </w:trPr>
        <w:tc>
          <w:tcPr>
            <w:tcW w:w="3084" w:type="dxa"/>
            <w:tcMar>
              <w:top w:w="4" w:type="dxa"/>
              <w:left w:w="31" w:type="dxa"/>
              <w:bottom w:w="0" w:type="dxa"/>
              <w:right w:w="31" w:type="dxa"/>
            </w:tcMar>
            <w:vAlign w:val="center"/>
            <w:hideMark/>
          </w:tcPr>
          <w:p w14:paraId="686E2485" w14:textId="77777777" w:rsidR="00813044" w:rsidRPr="00345EED" w:rsidRDefault="00813044" w:rsidP="00113E01">
            <w:pPr>
              <w:spacing w:after="0" w:line="256" w:lineRule="auto"/>
              <w:ind w:left="135"/>
              <w:rPr>
                <w:rFonts w:ascii="Times New Roman" w:eastAsia="Times New Roman" w:hAnsi="Times New Roman" w:cs="Times New Roman"/>
                <w:b/>
                <w:bCs/>
                <w:color w:val="000000"/>
                <w:kern w:val="24"/>
                <w:sz w:val="24"/>
                <w:szCs w:val="24"/>
                <w:lang w:val="sr-Cyrl-RS"/>
              </w:rPr>
            </w:pPr>
            <w:r w:rsidRPr="00345EED">
              <w:rPr>
                <w:rFonts w:ascii="Times New Roman" w:eastAsia="Times New Roman" w:hAnsi="Times New Roman" w:cs="Times New Roman"/>
                <w:b/>
                <w:bCs/>
                <w:color w:val="000000"/>
                <w:kern w:val="24"/>
                <w:sz w:val="24"/>
                <w:szCs w:val="24"/>
                <w:lang w:val="sr-Cyrl-RS"/>
              </w:rPr>
              <w:t xml:space="preserve">Očekivani ishodi </w:t>
            </w:r>
          </w:p>
          <w:p w14:paraId="647BF135" w14:textId="77777777" w:rsidR="00813044" w:rsidRPr="00345EED" w:rsidRDefault="00813044" w:rsidP="00113E01">
            <w:pPr>
              <w:spacing w:after="0" w:line="256" w:lineRule="auto"/>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color w:val="000000"/>
                <w:kern w:val="24"/>
                <w:sz w:val="24"/>
                <w:szCs w:val="24"/>
                <w:lang w:val="sr-Cyrl-RS"/>
              </w:rPr>
              <w:t>na kraju časa:</w:t>
            </w:r>
          </w:p>
        </w:tc>
        <w:tc>
          <w:tcPr>
            <w:tcW w:w="6888" w:type="dxa"/>
            <w:tcMar>
              <w:top w:w="4" w:type="dxa"/>
              <w:left w:w="31" w:type="dxa"/>
              <w:bottom w:w="0" w:type="dxa"/>
              <w:right w:w="31" w:type="dxa"/>
            </w:tcMar>
            <w:vAlign w:val="center"/>
            <w:hideMark/>
          </w:tcPr>
          <w:p w14:paraId="01E177DE" w14:textId="77777777" w:rsidR="00813044" w:rsidRPr="00345EED" w:rsidRDefault="00813044" w:rsidP="00113E01">
            <w:pPr>
              <w:pStyle w:val="TableParagraph"/>
              <w:spacing w:before="63"/>
              <w:ind w:left="133"/>
              <w:rPr>
                <w:rFonts w:ascii="Times New Roman" w:hAnsi="Times New Roman" w:cs="Times New Roman"/>
                <w:sz w:val="24"/>
                <w:lang w:val="sr-Cyrl-RS"/>
              </w:rPr>
            </w:pPr>
            <w:r w:rsidRPr="00345EED">
              <w:rPr>
                <w:rFonts w:ascii="Times New Roman" w:hAnsi="Times New Roman" w:cs="Times New Roman"/>
                <w:sz w:val="24"/>
                <w:lang w:val="sr-Cyrl-RS"/>
              </w:rPr>
              <w:t>Učenik će biti u stanju da:</w:t>
            </w:r>
          </w:p>
          <w:p w14:paraId="41C02B8F" w14:textId="77777777" w:rsidR="00813044" w:rsidRPr="00345EED" w:rsidRDefault="00813044" w:rsidP="00113E01">
            <w:pPr>
              <w:pStyle w:val="TableParagraph"/>
              <w:numPr>
                <w:ilvl w:val="0"/>
                <w:numId w:val="8"/>
              </w:numPr>
              <w:tabs>
                <w:tab w:val="left" w:pos="415"/>
              </w:tabs>
              <w:spacing w:before="40" w:line="230" w:lineRule="auto"/>
              <w:ind w:right="757"/>
              <w:rPr>
                <w:rFonts w:ascii="Times New Roman" w:hAnsi="Times New Roman" w:cs="Times New Roman"/>
                <w:sz w:val="24"/>
                <w:lang w:val="sr-Cyrl-RS"/>
              </w:rPr>
            </w:pPr>
            <w:r w:rsidRPr="00345EED">
              <w:rPr>
                <w:rFonts w:ascii="Times New Roman" w:hAnsi="Times New Roman" w:cs="Times New Roman"/>
                <w:w w:val="105"/>
                <w:sz w:val="24"/>
                <w:lang w:val="sr-Cyrl-RS"/>
              </w:rPr>
              <w:t>izračuna</w:t>
            </w:r>
            <w:r w:rsidRPr="00345EED">
              <w:rPr>
                <w:rFonts w:ascii="Times New Roman" w:hAnsi="Times New Roman" w:cs="Times New Roman"/>
                <w:spacing w:val="-34"/>
                <w:w w:val="105"/>
                <w:sz w:val="24"/>
                <w:lang w:val="sr-Cyrl-RS"/>
              </w:rPr>
              <w:t xml:space="preserve"> </w:t>
            </w:r>
            <w:r w:rsidRPr="00345EED">
              <w:rPr>
                <w:rFonts w:ascii="Times New Roman" w:hAnsi="Times New Roman" w:cs="Times New Roman"/>
                <w:w w:val="105"/>
                <w:sz w:val="24"/>
                <w:lang w:val="sr-Cyrl-RS"/>
              </w:rPr>
              <w:t>vrednost</w:t>
            </w:r>
            <w:r w:rsidRPr="00345EED">
              <w:rPr>
                <w:rFonts w:ascii="Times New Roman" w:hAnsi="Times New Roman" w:cs="Times New Roman"/>
                <w:spacing w:val="-33"/>
                <w:w w:val="105"/>
                <w:sz w:val="24"/>
                <w:lang w:val="sr-Cyrl-RS"/>
              </w:rPr>
              <w:t xml:space="preserve"> </w:t>
            </w:r>
            <w:r w:rsidRPr="00345EED">
              <w:rPr>
                <w:rFonts w:ascii="Times New Roman" w:hAnsi="Times New Roman" w:cs="Times New Roman"/>
                <w:w w:val="105"/>
                <w:sz w:val="24"/>
                <w:lang w:val="sr-Cyrl-RS"/>
              </w:rPr>
              <w:t>jednostavnijeg</w:t>
            </w:r>
            <w:r w:rsidRPr="00345EED">
              <w:rPr>
                <w:rFonts w:ascii="Times New Roman" w:hAnsi="Times New Roman" w:cs="Times New Roman"/>
                <w:spacing w:val="-33"/>
                <w:w w:val="105"/>
                <w:sz w:val="24"/>
                <w:lang w:val="sr-Cyrl-RS"/>
              </w:rPr>
              <w:t xml:space="preserve"> </w:t>
            </w:r>
            <w:r w:rsidRPr="00345EED">
              <w:rPr>
                <w:rFonts w:ascii="Times New Roman" w:hAnsi="Times New Roman" w:cs="Times New Roman"/>
                <w:w w:val="105"/>
                <w:sz w:val="24"/>
                <w:lang w:val="sr-Cyrl-RS"/>
              </w:rPr>
              <w:t>i</w:t>
            </w:r>
            <w:r w:rsidRPr="00345EED">
              <w:rPr>
                <w:rFonts w:ascii="Times New Roman" w:hAnsi="Times New Roman" w:cs="Times New Roman"/>
                <w:spacing w:val="-33"/>
                <w:w w:val="105"/>
                <w:sz w:val="24"/>
                <w:lang w:val="sr-Cyrl-RS"/>
              </w:rPr>
              <w:t xml:space="preserve"> </w:t>
            </w:r>
            <w:r w:rsidRPr="00345EED">
              <w:rPr>
                <w:rFonts w:ascii="Times New Roman" w:hAnsi="Times New Roman" w:cs="Times New Roman"/>
                <w:w w:val="105"/>
                <w:sz w:val="24"/>
                <w:lang w:val="sr-Cyrl-RS"/>
              </w:rPr>
              <w:t>složenijeg brojevnog</w:t>
            </w:r>
            <w:r w:rsidRPr="00345EED">
              <w:rPr>
                <w:rFonts w:ascii="Times New Roman" w:hAnsi="Times New Roman" w:cs="Times New Roman"/>
                <w:spacing w:val="-16"/>
                <w:w w:val="105"/>
                <w:sz w:val="24"/>
                <w:lang w:val="sr-Cyrl-RS"/>
              </w:rPr>
              <w:t xml:space="preserve"> </w:t>
            </w:r>
            <w:r w:rsidRPr="00345EED">
              <w:rPr>
                <w:rFonts w:ascii="Times New Roman" w:hAnsi="Times New Roman" w:cs="Times New Roman"/>
                <w:w w:val="105"/>
                <w:sz w:val="24"/>
                <w:lang w:val="sr-Cyrl-RS"/>
              </w:rPr>
              <w:t>izraza</w:t>
            </w:r>
            <w:r w:rsidRPr="00345EED">
              <w:rPr>
                <w:rFonts w:ascii="Times New Roman" w:hAnsi="Times New Roman" w:cs="Times New Roman"/>
                <w:spacing w:val="-15"/>
                <w:w w:val="105"/>
                <w:sz w:val="24"/>
                <w:lang w:val="sr-Cyrl-RS"/>
              </w:rPr>
              <w:t xml:space="preserve"> </w:t>
            </w:r>
            <w:r w:rsidRPr="00345EED">
              <w:rPr>
                <w:rFonts w:ascii="Times New Roman" w:hAnsi="Times New Roman" w:cs="Times New Roman"/>
                <w:w w:val="105"/>
                <w:sz w:val="24"/>
                <w:lang w:val="sr-Cyrl-RS"/>
              </w:rPr>
              <w:t>u</w:t>
            </w:r>
            <w:r w:rsidRPr="00345EED">
              <w:rPr>
                <w:rFonts w:ascii="Times New Roman" w:hAnsi="Times New Roman" w:cs="Times New Roman"/>
                <w:spacing w:val="-15"/>
                <w:w w:val="105"/>
                <w:sz w:val="24"/>
                <w:lang w:val="sr-Cyrl-RS"/>
              </w:rPr>
              <w:t xml:space="preserve"> </w:t>
            </w:r>
            <w:r w:rsidRPr="00345EED">
              <w:rPr>
                <w:rFonts w:ascii="Times New Roman" w:hAnsi="Times New Roman" w:cs="Times New Roman"/>
                <w:w w:val="105"/>
                <w:sz w:val="24"/>
                <w:lang w:val="sr-Cyrl-RS"/>
              </w:rPr>
              <w:t>skupu</w:t>
            </w:r>
            <w:r w:rsidRPr="00345EED">
              <w:rPr>
                <w:rFonts w:ascii="Times New Roman" w:hAnsi="Times New Roman" w:cs="Times New Roman"/>
                <w:spacing w:val="-15"/>
                <w:w w:val="105"/>
                <w:sz w:val="24"/>
                <w:lang w:val="sr-Cyrl-RS"/>
              </w:rPr>
              <w:t xml:space="preserve"> </w:t>
            </w:r>
            <w:r w:rsidRPr="00345EED">
              <w:rPr>
                <w:rFonts w:ascii="Times New Roman" w:hAnsi="Times New Roman" w:cs="Times New Roman"/>
                <w:w w:val="105"/>
                <w:sz w:val="24"/>
                <w:lang w:val="sr-Cyrl-RS"/>
              </w:rPr>
              <w:t>prirodnih</w:t>
            </w:r>
            <w:r w:rsidRPr="00345EED">
              <w:rPr>
                <w:rFonts w:ascii="Times New Roman" w:hAnsi="Times New Roman" w:cs="Times New Roman"/>
                <w:spacing w:val="-15"/>
                <w:w w:val="105"/>
                <w:sz w:val="24"/>
                <w:lang w:val="sr-Cyrl-RS"/>
              </w:rPr>
              <w:t xml:space="preserve"> </w:t>
            </w:r>
            <w:r w:rsidRPr="00345EED">
              <w:rPr>
                <w:rFonts w:ascii="Times New Roman" w:hAnsi="Times New Roman" w:cs="Times New Roman"/>
                <w:w w:val="105"/>
                <w:sz w:val="24"/>
                <w:lang w:val="sr-Cyrl-RS"/>
              </w:rPr>
              <w:t>brojeva;</w:t>
            </w:r>
          </w:p>
          <w:p w14:paraId="0453D15D" w14:textId="77777777" w:rsidR="00813044" w:rsidRPr="00345EED" w:rsidRDefault="00813044" w:rsidP="00113E01">
            <w:pPr>
              <w:pStyle w:val="TableParagraph"/>
              <w:numPr>
                <w:ilvl w:val="0"/>
                <w:numId w:val="8"/>
              </w:numPr>
              <w:tabs>
                <w:tab w:val="left" w:pos="415"/>
              </w:tabs>
              <w:spacing w:before="40" w:line="230" w:lineRule="auto"/>
              <w:ind w:right="757"/>
              <w:rPr>
                <w:rFonts w:ascii="Times New Roman" w:hAnsi="Times New Roman" w:cs="Times New Roman"/>
                <w:sz w:val="24"/>
                <w:lang w:val="sr-Cyrl-RS"/>
              </w:rPr>
            </w:pPr>
            <w:r w:rsidRPr="00345EED">
              <w:rPr>
                <w:rFonts w:ascii="Times New Roman" w:hAnsi="Times New Roman" w:cs="Times New Roman"/>
                <w:w w:val="105"/>
                <w:sz w:val="24"/>
                <w:lang w:val="sr-Cyrl-RS"/>
              </w:rPr>
              <w:t>reši</w:t>
            </w:r>
            <w:r w:rsidRPr="00345EED">
              <w:rPr>
                <w:rFonts w:ascii="Times New Roman" w:hAnsi="Times New Roman" w:cs="Times New Roman"/>
                <w:spacing w:val="-11"/>
                <w:w w:val="105"/>
                <w:sz w:val="24"/>
                <w:lang w:val="sr-Cyrl-RS"/>
              </w:rPr>
              <w:t xml:space="preserve"> </w:t>
            </w:r>
            <w:r w:rsidRPr="00345EED">
              <w:rPr>
                <w:rFonts w:ascii="Times New Roman" w:hAnsi="Times New Roman" w:cs="Times New Roman"/>
                <w:w w:val="105"/>
                <w:sz w:val="24"/>
                <w:lang w:val="sr-Cyrl-RS"/>
              </w:rPr>
              <w:t>jednačine</w:t>
            </w:r>
            <w:r w:rsidRPr="00345EED">
              <w:rPr>
                <w:rFonts w:ascii="Times New Roman" w:hAnsi="Times New Roman" w:cs="Times New Roman"/>
                <w:spacing w:val="-10"/>
                <w:w w:val="105"/>
                <w:sz w:val="24"/>
                <w:lang w:val="sr-Cyrl-RS"/>
              </w:rPr>
              <w:t xml:space="preserve"> </w:t>
            </w:r>
            <w:r w:rsidRPr="00345EED">
              <w:rPr>
                <w:rFonts w:ascii="Times New Roman" w:hAnsi="Times New Roman" w:cs="Times New Roman"/>
                <w:w w:val="105"/>
                <w:sz w:val="24"/>
                <w:lang w:val="sr-Cyrl-RS"/>
              </w:rPr>
              <w:t>u</w:t>
            </w:r>
            <w:r w:rsidRPr="00345EED">
              <w:rPr>
                <w:rFonts w:ascii="Times New Roman" w:hAnsi="Times New Roman" w:cs="Times New Roman"/>
                <w:spacing w:val="-11"/>
                <w:w w:val="105"/>
                <w:sz w:val="24"/>
                <w:lang w:val="sr-Cyrl-RS"/>
              </w:rPr>
              <w:t xml:space="preserve"> </w:t>
            </w:r>
            <w:r w:rsidRPr="00345EED">
              <w:rPr>
                <w:rFonts w:ascii="Times New Roman" w:hAnsi="Times New Roman" w:cs="Times New Roman"/>
                <w:w w:val="105"/>
                <w:sz w:val="24"/>
                <w:lang w:val="sr-Cyrl-RS"/>
              </w:rPr>
              <w:t>skupu</w:t>
            </w:r>
            <w:r w:rsidRPr="00345EED">
              <w:rPr>
                <w:rFonts w:ascii="Times New Roman" w:hAnsi="Times New Roman" w:cs="Times New Roman"/>
                <w:spacing w:val="-10"/>
                <w:w w:val="105"/>
                <w:sz w:val="24"/>
                <w:lang w:val="sr-Cyrl-RS"/>
              </w:rPr>
              <w:t xml:space="preserve"> </w:t>
            </w:r>
            <w:r w:rsidRPr="00345EED">
              <w:rPr>
                <w:rFonts w:ascii="Times New Roman" w:hAnsi="Times New Roman" w:cs="Times New Roman"/>
                <w:w w:val="105"/>
                <w:sz w:val="24"/>
                <w:lang w:val="sr-Cyrl-RS"/>
              </w:rPr>
              <w:t>prirodnih</w:t>
            </w:r>
            <w:r w:rsidRPr="00345EED">
              <w:rPr>
                <w:rFonts w:ascii="Times New Roman" w:hAnsi="Times New Roman" w:cs="Times New Roman"/>
                <w:spacing w:val="-11"/>
                <w:w w:val="105"/>
                <w:sz w:val="24"/>
                <w:lang w:val="sr-Cyrl-RS"/>
              </w:rPr>
              <w:t xml:space="preserve"> </w:t>
            </w:r>
            <w:r w:rsidRPr="00345EED">
              <w:rPr>
                <w:rFonts w:ascii="Times New Roman" w:hAnsi="Times New Roman" w:cs="Times New Roman"/>
                <w:w w:val="105"/>
                <w:sz w:val="24"/>
                <w:lang w:val="sr-Cyrl-RS"/>
              </w:rPr>
              <w:t>brojeva.</w:t>
            </w:r>
          </w:p>
        </w:tc>
      </w:tr>
      <w:tr w:rsidR="00813044" w:rsidRPr="00345EED" w14:paraId="25C29255"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20960F0C" w14:textId="77777777" w:rsidR="00813044" w:rsidRPr="00345EED" w:rsidRDefault="00813044" w:rsidP="00113E01">
            <w:pPr>
              <w:spacing w:after="0" w:line="266" w:lineRule="atLeast"/>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color w:val="000000"/>
                <w:kern w:val="24"/>
                <w:sz w:val="24"/>
                <w:szCs w:val="24"/>
                <w:lang w:val="sr-Cyrl-RS"/>
              </w:rPr>
              <w:t>Nastavne metode:</w:t>
            </w:r>
          </w:p>
        </w:tc>
        <w:tc>
          <w:tcPr>
            <w:tcW w:w="6888" w:type="dxa"/>
            <w:tcMar>
              <w:top w:w="4" w:type="dxa"/>
              <w:left w:w="31" w:type="dxa"/>
              <w:bottom w:w="0" w:type="dxa"/>
              <w:right w:w="31" w:type="dxa"/>
            </w:tcMar>
          </w:tcPr>
          <w:p w14:paraId="37CBEFFD" w14:textId="77777777" w:rsidR="00813044" w:rsidRPr="00345EED" w:rsidRDefault="00813044" w:rsidP="00113E01">
            <w:pPr>
              <w:spacing w:after="0" w:line="266" w:lineRule="atLeast"/>
              <w:ind w:left="133"/>
              <w:rPr>
                <w:rFonts w:ascii="Times New Roman" w:eastAsia="Times New Roman" w:hAnsi="Times New Roman" w:cs="Times New Roman"/>
                <w:color w:val="000000"/>
                <w:kern w:val="24"/>
                <w:sz w:val="24"/>
                <w:szCs w:val="24"/>
                <w:lang w:val="sr-Cyrl-RS"/>
              </w:rPr>
            </w:pPr>
            <w:r w:rsidRPr="00345EED">
              <w:rPr>
                <w:rFonts w:ascii="Times New Roman" w:hAnsi="Times New Roman" w:cs="Times New Roman"/>
                <w:sz w:val="24"/>
                <w:lang w:val="sr-Cyrl-RS"/>
              </w:rPr>
              <w:t>Dijaloška, ilustrativna</w:t>
            </w:r>
          </w:p>
        </w:tc>
      </w:tr>
      <w:tr w:rsidR="00813044" w:rsidRPr="00345EED" w14:paraId="1669B164"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34747D0E" w14:textId="77777777" w:rsidR="00813044" w:rsidRPr="00345EED" w:rsidRDefault="00813044" w:rsidP="00113E01">
            <w:pPr>
              <w:spacing w:after="0" w:line="266" w:lineRule="atLeast"/>
              <w:ind w:left="135"/>
              <w:rPr>
                <w:rFonts w:ascii="Times New Roman" w:eastAsia="Times New Roman" w:hAnsi="Times New Roman" w:cs="Times New Roman"/>
                <w:b/>
                <w:bCs/>
                <w:color w:val="000000"/>
                <w:kern w:val="24"/>
                <w:sz w:val="24"/>
                <w:szCs w:val="24"/>
                <w:lang w:val="sr-Cyrl-RS"/>
              </w:rPr>
            </w:pPr>
            <w:r w:rsidRPr="00345EED">
              <w:rPr>
                <w:rFonts w:ascii="Times New Roman" w:eastAsia="Times New Roman" w:hAnsi="Times New Roman" w:cs="Times New Roman"/>
                <w:b/>
                <w:bCs/>
                <w:kern w:val="24"/>
                <w:sz w:val="24"/>
                <w:szCs w:val="24"/>
                <w:lang w:val="sr-Cyrl-RS"/>
              </w:rPr>
              <w:t>Nastavna sredstva:</w:t>
            </w:r>
          </w:p>
        </w:tc>
        <w:tc>
          <w:tcPr>
            <w:tcW w:w="6888" w:type="dxa"/>
            <w:tcMar>
              <w:top w:w="4" w:type="dxa"/>
              <w:left w:w="31" w:type="dxa"/>
              <w:bottom w:w="0" w:type="dxa"/>
              <w:right w:w="31" w:type="dxa"/>
            </w:tcMar>
          </w:tcPr>
          <w:p w14:paraId="73EE4212" w14:textId="77777777" w:rsidR="00813044" w:rsidRPr="00345EED" w:rsidRDefault="00813044" w:rsidP="00113E01">
            <w:pPr>
              <w:spacing w:after="0" w:line="266" w:lineRule="atLeast"/>
              <w:ind w:left="133"/>
              <w:rPr>
                <w:rFonts w:ascii="Times New Roman" w:hAnsi="Times New Roman" w:cs="Times New Roman"/>
                <w:color w:val="000000" w:themeColor="text1"/>
                <w:sz w:val="24"/>
                <w:szCs w:val="24"/>
                <w:lang w:val="sr-Cyrl-RS" w:eastAsia="en-GB"/>
              </w:rPr>
            </w:pPr>
            <w:r w:rsidRPr="00345EED">
              <w:rPr>
                <w:rFonts w:ascii="Times New Roman" w:hAnsi="Times New Roman" w:cs="Times New Roman"/>
                <w:sz w:val="24"/>
                <w:lang w:val="sr-Cyrl-RS"/>
              </w:rPr>
              <w:t>Udžbenik, zbirka, tabla, kreda (flomasteri)</w:t>
            </w:r>
          </w:p>
        </w:tc>
      </w:tr>
      <w:tr w:rsidR="00813044" w:rsidRPr="00345EED" w14:paraId="588DE1C6"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6FC6FEC0" w14:textId="77777777" w:rsidR="00813044" w:rsidRPr="00345EED" w:rsidRDefault="00813044" w:rsidP="00113E01">
            <w:pPr>
              <w:spacing w:after="0" w:line="266" w:lineRule="atLeast"/>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sz w:val="24"/>
                <w:szCs w:val="24"/>
                <w:lang w:val="sr-Cyrl-RS"/>
              </w:rPr>
              <w:t>Oblici rada:</w:t>
            </w:r>
          </w:p>
        </w:tc>
        <w:tc>
          <w:tcPr>
            <w:tcW w:w="6888" w:type="dxa"/>
            <w:tcMar>
              <w:top w:w="4" w:type="dxa"/>
              <w:left w:w="31" w:type="dxa"/>
              <w:bottom w:w="0" w:type="dxa"/>
              <w:right w:w="31" w:type="dxa"/>
            </w:tcMar>
          </w:tcPr>
          <w:p w14:paraId="4027F925" w14:textId="77777777" w:rsidR="00813044" w:rsidRPr="00345EED" w:rsidRDefault="00813044" w:rsidP="00113E01">
            <w:pPr>
              <w:spacing w:after="0" w:line="266" w:lineRule="atLeast"/>
              <w:ind w:left="133"/>
              <w:rPr>
                <w:rFonts w:ascii="Times New Roman" w:eastAsia="Times New Roman" w:hAnsi="Times New Roman" w:cs="Times New Roman"/>
                <w:color w:val="000000"/>
                <w:kern w:val="24"/>
                <w:sz w:val="24"/>
                <w:szCs w:val="24"/>
                <w:lang w:val="sr-Cyrl-RS"/>
              </w:rPr>
            </w:pPr>
            <w:r w:rsidRPr="00345EED">
              <w:rPr>
                <w:rFonts w:ascii="Times New Roman" w:hAnsi="Times New Roman" w:cs="Times New Roman"/>
                <w:sz w:val="24"/>
                <w:lang w:val="sr-Cyrl-RS"/>
              </w:rPr>
              <w:t>Frontalni, rad u parovima</w:t>
            </w:r>
          </w:p>
        </w:tc>
      </w:tr>
      <w:tr w:rsidR="00813044" w:rsidRPr="00345EED" w14:paraId="72119F81"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561B40E5" w14:textId="77777777" w:rsidR="00813044" w:rsidRPr="00345EED" w:rsidRDefault="00813044" w:rsidP="00113E01">
            <w:pPr>
              <w:spacing w:after="0" w:line="266" w:lineRule="atLeast"/>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sz w:val="24"/>
                <w:szCs w:val="24"/>
                <w:lang w:val="sr-Cyrl-RS"/>
              </w:rPr>
              <w:t>Međupredmetne kompetencije:</w:t>
            </w:r>
          </w:p>
        </w:tc>
        <w:tc>
          <w:tcPr>
            <w:tcW w:w="6888" w:type="dxa"/>
            <w:tcMar>
              <w:top w:w="4" w:type="dxa"/>
              <w:left w:w="31" w:type="dxa"/>
              <w:bottom w:w="0" w:type="dxa"/>
              <w:right w:w="31" w:type="dxa"/>
            </w:tcMar>
          </w:tcPr>
          <w:p w14:paraId="6E957478" w14:textId="77777777" w:rsidR="00813044" w:rsidRPr="00345EED" w:rsidRDefault="00813044" w:rsidP="00113E01">
            <w:pPr>
              <w:pStyle w:val="TableParagraph"/>
              <w:spacing w:before="64"/>
              <w:ind w:left="187"/>
              <w:rPr>
                <w:rFonts w:ascii="Times New Roman" w:hAnsi="Times New Roman" w:cs="Times New Roman"/>
                <w:sz w:val="24"/>
                <w:lang w:val="sr-Cyrl-RS"/>
              </w:rPr>
            </w:pPr>
            <w:r w:rsidRPr="00345EED">
              <w:rPr>
                <w:rFonts w:ascii="Times New Roman" w:hAnsi="Times New Roman" w:cs="Times New Roman"/>
                <w:sz w:val="24"/>
                <w:lang w:val="sr-Cyrl-RS"/>
              </w:rPr>
              <w:t>Učenik razvija:</w:t>
            </w:r>
          </w:p>
          <w:p w14:paraId="76A21348" w14:textId="77777777" w:rsidR="00813044" w:rsidRPr="00345EED" w:rsidRDefault="00813044" w:rsidP="00113E01">
            <w:pPr>
              <w:pStyle w:val="TableParagraph"/>
              <w:numPr>
                <w:ilvl w:val="0"/>
                <w:numId w:val="9"/>
              </w:numPr>
              <w:tabs>
                <w:tab w:val="left" w:pos="415"/>
              </w:tabs>
              <w:spacing w:before="31" w:line="293" w:lineRule="exact"/>
              <w:ind w:hanging="228"/>
              <w:rPr>
                <w:rFonts w:ascii="Times New Roman" w:hAnsi="Times New Roman" w:cs="Times New Roman"/>
                <w:sz w:val="24"/>
                <w:lang w:val="sr-Cyrl-RS"/>
              </w:rPr>
            </w:pPr>
            <w:r w:rsidRPr="00345EED">
              <w:rPr>
                <w:rFonts w:ascii="Times New Roman" w:hAnsi="Times New Roman" w:cs="Times New Roman"/>
                <w:sz w:val="24"/>
                <w:lang w:val="sr-Cyrl-RS"/>
              </w:rPr>
              <w:t>kompetencije za celoživotno</w:t>
            </w:r>
            <w:r w:rsidRPr="00345EED">
              <w:rPr>
                <w:rFonts w:ascii="Times New Roman" w:hAnsi="Times New Roman" w:cs="Times New Roman"/>
                <w:spacing w:val="-9"/>
                <w:sz w:val="24"/>
                <w:lang w:val="sr-Cyrl-RS"/>
              </w:rPr>
              <w:t xml:space="preserve"> </w:t>
            </w:r>
            <w:r w:rsidRPr="00345EED">
              <w:rPr>
                <w:rFonts w:ascii="Times New Roman" w:hAnsi="Times New Roman" w:cs="Times New Roman"/>
                <w:sz w:val="24"/>
                <w:lang w:val="sr-Cyrl-RS"/>
              </w:rPr>
              <w:t>učenje;</w:t>
            </w:r>
          </w:p>
          <w:p w14:paraId="42CA9C61" w14:textId="77777777" w:rsidR="00813044" w:rsidRPr="00345EED" w:rsidRDefault="00813044" w:rsidP="00113E01">
            <w:pPr>
              <w:pStyle w:val="TableParagraph"/>
              <w:numPr>
                <w:ilvl w:val="0"/>
                <w:numId w:val="9"/>
              </w:numPr>
              <w:tabs>
                <w:tab w:val="left" w:pos="415"/>
              </w:tabs>
              <w:spacing w:line="280" w:lineRule="exact"/>
              <w:ind w:hanging="228"/>
              <w:rPr>
                <w:rFonts w:ascii="Times New Roman" w:hAnsi="Times New Roman" w:cs="Times New Roman"/>
                <w:sz w:val="24"/>
                <w:lang w:val="sr-Cyrl-RS"/>
              </w:rPr>
            </w:pPr>
            <w:r w:rsidRPr="00345EED">
              <w:rPr>
                <w:rFonts w:ascii="Times New Roman" w:hAnsi="Times New Roman" w:cs="Times New Roman"/>
                <w:sz w:val="24"/>
                <w:lang w:val="sr-Cyrl-RS"/>
              </w:rPr>
              <w:t>komunikaciju;</w:t>
            </w:r>
          </w:p>
          <w:p w14:paraId="71DE0C61" w14:textId="77777777" w:rsidR="00813044" w:rsidRPr="00345EED" w:rsidRDefault="00813044" w:rsidP="00113E01">
            <w:pPr>
              <w:pStyle w:val="TableParagraph"/>
              <w:numPr>
                <w:ilvl w:val="0"/>
                <w:numId w:val="9"/>
              </w:numPr>
              <w:tabs>
                <w:tab w:val="left" w:pos="415"/>
              </w:tabs>
              <w:spacing w:line="280" w:lineRule="exact"/>
              <w:ind w:hanging="228"/>
              <w:rPr>
                <w:rFonts w:ascii="Times New Roman" w:hAnsi="Times New Roman" w:cs="Times New Roman"/>
                <w:sz w:val="24"/>
                <w:lang w:val="sr-Cyrl-RS"/>
              </w:rPr>
            </w:pPr>
            <w:r w:rsidRPr="00345EED">
              <w:rPr>
                <w:rFonts w:ascii="Times New Roman" w:hAnsi="Times New Roman" w:cs="Times New Roman"/>
                <w:sz w:val="24"/>
                <w:lang w:val="sr-Cyrl-RS"/>
              </w:rPr>
              <w:t>saradnju;</w:t>
            </w:r>
          </w:p>
          <w:p w14:paraId="6E8DC897" w14:textId="77777777" w:rsidR="00813044" w:rsidRDefault="00813044" w:rsidP="00113E01">
            <w:pPr>
              <w:pStyle w:val="TableParagraph"/>
              <w:numPr>
                <w:ilvl w:val="0"/>
                <w:numId w:val="9"/>
              </w:numPr>
              <w:tabs>
                <w:tab w:val="left" w:pos="415"/>
              </w:tabs>
              <w:spacing w:line="280" w:lineRule="exact"/>
              <w:ind w:hanging="228"/>
              <w:rPr>
                <w:rFonts w:ascii="Times New Roman" w:hAnsi="Times New Roman" w:cs="Times New Roman"/>
                <w:sz w:val="24"/>
                <w:lang w:val="sr-Cyrl-RS"/>
              </w:rPr>
            </w:pPr>
            <w:r w:rsidRPr="00345EED">
              <w:rPr>
                <w:rFonts w:ascii="Times New Roman" w:hAnsi="Times New Roman" w:cs="Times New Roman"/>
                <w:sz w:val="24"/>
                <w:lang w:val="sr-Cyrl-RS"/>
              </w:rPr>
              <w:t>rad sa podacima i</w:t>
            </w:r>
            <w:r w:rsidRPr="00345EED">
              <w:rPr>
                <w:rFonts w:ascii="Times New Roman" w:hAnsi="Times New Roman" w:cs="Times New Roman"/>
                <w:spacing w:val="-17"/>
                <w:sz w:val="24"/>
                <w:lang w:val="sr-Cyrl-RS"/>
              </w:rPr>
              <w:t xml:space="preserve"> </w:t>
            </w:r>
            <w:r w:rsidRPr="00345EED">
              <w:rPr>
                <w:rFonts w:ascii="Times New Roman" w:hAnsi="Times New Roman" w:cs="Times New Roman"/>
                <w:sz w:val="24"/>
                <w:lang w:val="sr-Cyrl-RS"/>
              </w:rPr>
              <w:t>sadržajima;</w:t>
            </w:r>
          </w:p>
          <w:p w14:paraId="505543AA" w14:textId="77777777" w:rsidR="00813044" w:rsidRPr="00B307D6" w:rsidRDefault="00813044" w:rsidP="00113E01">
            <w:pPr>
              <w:pStyle w:val="TableParagraph"/>
              <w:numPr>
                <w:ilvl w:val="0"/>
                <w:numId w:val="9"/>
              </w:numPr>
              <w:tabs>
                <w:tab w:val="left" w:pos="415"/>
              </w:tabs>
              <w:spacing w:line="280" w:lineRule="exact"/>
              <w:ind w:hanging="228"/>
              <w:rPr>
                <w:rFonts w:ascii="Times New Roman" w:hAnsi="Times New Roman" w:cs="Times New Roman"/>
                <w:sz w:val="24"/>
                <w:lang w:val="sr-Cyrl-RS"/>
              </w:rPr>
            </w:pPr>
            <w:r w:rsidRPr="00B307D6">
              <w:rPr>
                <w:rFonts w:ascii="Times New Roman" w:hAnsi="Times New Roman" w:cs="Times New Roman"/>
                <w:sz w:val="24"/>
                <w:lang w:val="sr-Cyrl-RS"/>
              </w:rPr>
              <w:t>rešavanje</w:t>
            </w:r>
            <w:r w:rsidRPr="00B307D6">
              <w:rPr>
                <w:rFonts w:ascii="Times New Roman" w:hAnsi="Times New Roman" w:cs="Times New Roman"/>
                <w:spacing w:val="-4"/>
                <w:sz w:val="24"/>
                <w:lang w:val="sr-Cyrl-RS"/>
              </w:rPr>
              <w:t xml:space="preserve"> </w:t>
            </w:r>
            <w:r w:rsidRPr="00B307D6">
              <w:rPr>
                <w:rFonts w:ascii="Times New Roman" w:hAnsi="Times New Roman" w:cs="Times New Roman"/>
                <w:sz w:val="24"/>
                <w:lang w:val="sr-Cyrl-RS"/>
              </w:rPr>
              <w:t>problema.</w:t>
            </w:r>
          </w:p>
        </w:tc>
      </w:tr>
      <w:tr w:rsidR="00813044" w:rsidRPr="00345EED" w14:paraId="3DCF7A52"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29211465" w14:textId="77777777" w:rsidR="00813044" w:rsidRPr="00345EED" w:rsidRDefault="00813044" w:rsidP="00113E01">
            <w:pPr>
              <w:spacing w:after="0" w:line="266" w:lineRule="atLeast"/>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sz w:val="24"/>
                <w:szCs w:val="24"/>
                <w:lang w:val="sr-Cyrl-RS"/>
              </w:rPr>
              <w:t>Međupredmetno povezivanje:</w:t>
            </w:r>
          </w:p>
        </w:tc>
        <w:tc>
          <w:tcPr>
            <w:tcW w:w="6888" w:type="dxa"/>
            <w:tcMar>
              <w:top w:w="4" w:type="dxa"/>
              <w:left w:w="31" w:type="dxa"/>
              <w:bottom w:w="0" w:type="dxa"/>
              <w:right w:w="31" w:type="dxa"/>
            </w:tcMar>
            <w:vAlign w:val="center"/>
          </w:tcPr>
          <w:p w14:paraId="75183C55" w14:textId="77777777" w:rsidR="00813044" w:rsidRPr="00345EED" w:rsidRDefault="00813044" w:rsidP="00113E01">
            <w:pPr>
              <w:autoSpaceDE w:val="0"/>
              <w:autoSpaceDN w:val="0"/>
              <w:adjustRightInd w:val="0"/>
              <w:spacing w:after="0" w:line="240" w:lineRule="auto"/>
              <w:ind w:left="133"/>
              <w:jc w:val="both"/>
              <w:textAlignment w:val="center"/>
              <w:rPr>
                <w:rFonts w:ascii="Times New Roman" w:hAnsi="Times New Roman"/>
                <w:bCs/>
                <w:sz w:val="24"/>
                <w:szCs w:val="24"/>
                <w:lang w:val="sr-Cyrl-RS" w:eastAsia="en-GB"/>
              </w:rPr>
            </w:pPr>
            <w:r w:rsidRPr="00345EED">
              <w:rPr>
                <w:rFonts w:ascii="Times New Roman" w:hAnsi="Times New Roman" w:cs="Times New Roman"/>
                <w:sz w:val="24"/>
                <w:lang w:val="sr-Cyrl-RS"/>
              </w:rPr>
              <w:t>Bitna je vertikalna korelacija (unutar predmeta) izlaganih sadržaja sa građenjem izraza i svojstvima računskih operacija u širim skupovima – skupu celih, racionalnih ili realnih brojeva. Pogodnim izborom zadataka moguće je uspostaviti korelaciju sa mnogim drugim predmetima, posebno sa sadržajima koji razvijaju kompetencije učenika u vezi sa finansijskom pismenosti.</w:t>
            </w:r>
          </w:p>
        </w:tc>
      </w:tr>
      <w:tr w:rsidR="00813044" w:rsidRPr="00345EED" w14:paraId="79756CD8" w14:textId="77777777" w:rsidTr="00113E0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gridAfter w:val="1"/>
          <w:wBefore w:w="9" w:type="dxa"/>
          <w:wAfter w:w="84" w:type="dxa"/>
          <w:trHeight w:val="522"/>
        </w:trPr>
        <w:tc>
          <w:tcPr>
            <w:tcW w:w="3084" w:type="dxa"/>
            <w:tcMar>
              <w:top w:w="4" w:type="dxa"/>
              <w:left w:w="31" w:type="dxa"/>
              <w:bottom w:w="0" w:type="dxa"/>
              <w:right w:w="31" w:type="dxa"/>
            </w:tcMar>
            <w:vAlign w:val="center"/>
          </w:tcPr>
          <w:p w14:paraId="5B9475ED" w14:textId="77777777" w:rsidR="00813044" w:rsidRPr="00345EED" w:rsidRDefault="00813044" w:rsidP="00113E01">
            <w:pPr>
              <w:spacing w:after="0" w:line="266" w:lineRule="atLeast"/>
              <w:ind w:left="135"/>
              <w:rPr>
                <w:rFonts w:ascii="Times New Roman" w:eastAsia="Times New Roman" w:hAnsi="Times New Roman" w:cs="Times New Roman"/>
                <w:b/>
                <w:bCs/>
                <w:sz w:val="24"/>
                <w:szCs w:val="24"/>
                <w:lang w:val="sr-Cyrl-RS"/>
              </w:rPr>
            </w:pPr>
            <w:r w:rsidRPr="00345EED">
              <w:rPr>
                <w:rFonts w:ascii="Times New Roman" w:eastAsia="Times New Roman" w:hAnsi="Times New Roman" w:cs="Times New Roman"/>
                <w:b/>
                <w:bCs/>
                <w:sz w:val="24"/>
                <w:szCs w:val="24"/>
                <w:lang w:val="sr-Cyrl-RS"/>
              </w:rPr>
              <w:t>Ključni pojmovi:</w:t>
            </w:r>
          </w:p>
        </w:tc>
        <w:tc>
          <w:tcPr>
            <w:tcW w:w="6888" w:type="dxa"/>
            <w:tcMar>
              <w:top w:w="4" w:type="dxa"/>
              <w:left w:w="31" w:type="dxa"/>
              <w:bottom w:w="0" w:type="dxa"/>
              <w:right w:w="31" w:type="dxa"/>
            </w:tcMar>
          </w:tcPr>
          <w:p w14:paraId="697CF2A4" w14:textId="77777777" w:rsidR="00813044" w:rsidRPr="00345EED" w:rsidRDefault="00813044" w:rsidP="00113E01">
            <w:pPr>
              <w:spacing w:after="0" w:line="266" w:lineRule="atLeast"/>
              <w:ind w:left="133"/>
              <w:rPr>
                <w:rFonts w:ascii="Times New Roman" w:hAnsi="Times New Roman" w:cs="Times New Roman"/>
                <w:color w:val="000000" w:themeColor="text1"/>
                <w:sz w:val="24"/>
                <w:szCs w:val="24"/>
                <w:lang w:val="sr-Cyrl-RS"/>
              </w:rPr>
            </w:pPr>
            <w:r w:rsidRPr="00345EED">
              <w:rPr>
                <w:rFonts w:ascii="Times New Roman" w:hAnsi="Times New Roman" w:cs="Times New Roman"/>
                <w:w w:val="105"/>
                <w:sz w:val="24"/>
                <w:lang w:val="sr-Cyrl-RS"/>
              </w:rPr>
              <w:t>Izrazi, prirodni brojevi, računske operacije</w:t>
            </w:r>
          </w:p>
        </w:tc>
      </w:tr>
    </w:tbl>
    <w:p w14:paraId="28DD908F" w14:textId="77777777" w:rsidR="00813044" w:rsidRPr="00345EED" w:rsidRDefault="00813044" w:rsidP="0057215A">
      <w:pPr>
        <w:rPr>
          <w:lang w:val="sr-Cyrl-RS"/>
        </w:rPr>
      </w:pPr>
    </w:p>
    <w:p w14:paraId="56FF7B9D" w14:textId="77777777" w:rsidR="00813044" w:rsidRPr="00345EED" w:rsidRDefault="00813044" w:rsidP="0057215A">
      <w:pPr>
        <w:spacing w:after="160" w:line="259" w:lineRule="auto"/>
        <w:rPr>
          <w:lang w:val="sr-Cyrl-RS"/>
        </w:rPr>
      </w:pPr>
      <w:r w:rsidRPr="00345EED">
        <w:rPr>
          <w:lang w:val="sr-Cyrl-RS"/>
        </w:rP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2921"/>
        <w:gridCol w:w="4025"/>
      </w:tblGrid>
      <w:tr w:rsidR="00813044" w:rsidRPr="00345EED" w14:paraId="11DD5597" w14:textId="77777777" w:rsidTr="00113E01">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223622AF" w14:textId="4E49EB5C" w:rsidR="00813044" w:rsidRPr="00345EED" w:rsidRDefault="00813044" w:rsidP="00113E01">
            <w:pPr>
              <w:spacing w:after="0" w:line="266" w:lineRule="atLeast"/>
              <w:jc w:val="center"/>
              <w:rPr>
                <w:rFonts w:ascii="Times New Roman" w:hAnsi="Times New Roman" w:cs="Times New Roman"/>
                <w:color w:val="000000" w:themeColor="text1"/>
                <w:sz w:val="24"/>
                <w:szCs w:val="24"/>
                <w:lang w:val="sr-Cyrl-RS"/>
              </w:rPr>
            </w:pPr>
            <w:r w:rsidRPr="00345EED">
              <w:rPr>
                <w:rFonts w:ascii="Times New Roman" w:eastAsia="Times New Roman" w:hAnsi="Times New Roman" w:cs="Times New Roman"/>
                <w:b/>
                <w:bCs/>
                <w:sz w:val="24"/>
                <w:szCs w:val="24"/>
                <w:lang w:val="sr-Cyrl-RS"/>
              </w:rPr>
              <w:lastRenderedPageBreak/>
              <w:t>TOK ČASA</w:t>
            </w:r>
          </w:p>
        </w:tc>
      </w:tr>
      <w:tr w:rsidR="00813044" w:rsidRPr="009738DE" w14:paraId="3A8D8E44" w14:textId="77777777" w:rsidTr="00113E01">
        <w:trPr>
          <w:trHeight w:val="432"/>
        </w:trPr>
        <w:tc>
          <w:tcPr>
            <w:tcW w:w="6031" w:type="dxa"/>
            <w:gridSpan w:val="2"/>
            <w:shd w:val="clear" w:color="auto" w:fill="EDEDED" w:themeFill="accent3" w:themeFillTint="33"/>
            <w:tcMar>
              <w:top w:w="4" w:type="dxa"/>
              <w:left w:w="31" w:type="dxa"/>
              <w:bottom w:w="0" w:type="dxa"/>
              <w:right w:w="31" w:type="dxa"/>
            </w:tcMar>
            <w:vAlign w:val="center"/>
          </w:tcPr>
          <w:p w14:paraId="7329364D" w14:textId="77777777" w:rsidR="00813044" w:rsidRPr="006D2842" w:rsidRDefault="00813044" w:rsidP="00113E01">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0F152DDF" w14:textId="77777777" w:rsidR="00813044" w:rsidRPr="006D2842" w:rsidRDefault="00813044" w:rsidP="00113E01">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813044" w:rsidRPr="009738DE" w14:paraId="4AFF65C8" w14:textId="77777777" w:rsidTr="00113E01">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6397A0C4" w14:textId="77777777" w:rsidR="00813044" w:rsidRPr="006D2842" w:rsidRDefault="00813044" w:rsidP="00113E01">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Latn-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813044" w:rsidRPr="009738DE" w14:paraId="6378D349" w14:textId="77777777" w:rsidTr="00113E01">
        <w:trPr>
          <w:trHeight w:val="432"/>
        </w:trPr>
        <w:tc>
          <w:tcPr>
            <w:tcW w:w="6031" w:type="dxa"/>
            <w:gridSpan w:val="2"/>
            <w:tcMar>
              <w:top w:w="4" w:type="dxa"/>
              <w:left w:w="31" w:type="dxa"/>
              <w:bottom w:w="0" w:type="dxa"/>
              <w:right w:w="31" w:type="dxa"/>
            </w:tcMar>
            <w:vAlign w:val="center"/>
          </w:tcPr>
          <w:p w14:paraId="42F076AF" w14:textId="77777777" w:rsidR="00813044" w:rsidRPr="006D2842" w:rsidRDefault="00813044" w:rsidP="00113E01">
            <w:pPr>
              <w:pStyle w:val="ListParagraph"/>
              <w:spacing w:after="0" w:line="240" w:lineRule="auto"/>
              <w:ind w:left="98"/>
              <w:jc w:val="both"/>
              <w:rPr>
                <w:rFonts w:ascii="Times New Roman" w:eastAsia="Times New Roman" w:hAnsi="Times New Roman" w:cs="Times New Roman"/>
                <w:sz w:val="24"/>
                <w:szCs w:val="24"/>
                <w:lang w:val="sr-Cyrl-RS"/>
              </w:rPr>
            </w:pPr>
            <w:r w:rsidRPr="00B76062">
              <w:rPr>
                <w:rFonts w:ascii="Times New Roman" w:eastAsia="Times New Roman" w:hAnsi="Times New Roman" w:cs="Times New Roman"/>
                <w:sz w:val="24"/>
                <w:szCs w:val="24"/>
                <w:lang w:val="sr-Cyrl-RS"/>
              </w:rPr>
              <w:t>Obnavljamo sa učenicima osnovne pojmove u vezi sa prirodnim brojevima, podsećamo učenike na njihovo predstavljanje na brojevnoj polupravoj, što nam je osnova za kasnije predstavljanje brojeva na brojevnoj pravoj, a zatim i na osnovne četiri operacije definisane u skupu prirodnih brojeva. Takođe, sa učenicima obnavljamo pojmove sabirak, zbir, umanjenik, umanjilac, razlika, zatim činilac, proizvod, deljenik, delilac i količnik. Potom delimo učenicima odštampane tekstove zadataka, koje rešavaju u paru. Tom prilikom se staramo da zadatke zajedno rade učenici različitih mogućnosti i postignuća iz matematike.</w:t>
            </w:r>
          </w:p>
        </w:tc>
        <w:tc>
          <w:tcPr>
            <w:tcW w:w="4025" w:type="dxa"/>
          </w:tcPr>
          <w:p w14:paraId="1E05E6ED" w14:textId="77777777" w:rsidR="00813044" w:rsidRPr="001E69D3" w:rsidRDefault="00813044" w:rsidP="00113E01">
            <w:pPr>
              <w:pStyle w:val="ListParagraph"/>
              <w:numPr>
                <w:ilvl w:val="0"/>
                <w:numId w:val="10"/>
              </w:numPr>
              <w:tabs>
                <w:tab w:val="left" w:pos="762"/>
              </w:tabs>
              <w:spacing w:after="0" w:line="266" w:lineRule="atLeast"/>
              <w:ind w:left="478"/>
              <w:rPr>
                <w:rFonts w:ascii="Times New Roman" w:hAnsi="Times New Roman" w:cs="Times New Roman"/>
                <w:color w:val="000000" w:themeColor="text1"/>
                <w:sz w:val="24"/>
                <w:szCs w:val="24"/>
                <w:lang w:val="sr-Cyrl-RS"/>
              </w:rPr>
            </w:pPr>
            <w:r w:rsidRPr="001E69D3">
              <w:rPr>
                <w:rFonts w:ascii="Times New Roman" w:hAnsi="Times New Roman" w:cs="Times New Roman"/>
                <w:color w:val="000000" w:themeColor="text1"/>
                <w:sz w:val="24"/>
                <w:szCs w:val="24"/>
                <w:lang w:val="sr-Cyrl-RS"/>
              </w:rPr>
              <w:t>odgovara na postavljena pitanja nastavnika koja se odnose na osnovne pojmove vezane za prirodne brojeve, na njihovo predstavljanje na brojevnoj polupravoj, obnavljaju pojmove sabirak, zbir, umanjenik, umanjilac, razlika, zatim činilac, proizvod, deljenik, delilac i količnik.</w:t>
            </w:r>
          </w:p>
        </w:tc>
      </w:tr>
      <w:tr w:rsidR="00813044" w:rsidRPr="00B31820" w14:paraId="3587E649" w14:textId="77777777" w:rsidTr="00113E01">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2D4E7269" w14:textId="77777777" w:rsidR="00813044" w:rsidRPr="006D2842" w:rsidRDefault="00813044" w:rsidP="00113E01">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813044" w:rsidRPr="009738DE" w14:paraId="02730783" w14:textId="77777777" w:rsidTr="00113E01">
        <w:trPr>
          <w:trHeight w:val="4523"/>
        </w:trPr>
        <w:tc>
          <w:tcPr>
            <w:tcW w:w="6031" w:type="dxa"/>
            <w:gridSpan w:val="2"/>
            <w:tcMar>
              <w:top w:w="4" w:type="dxa"/>
              <w:left w:w="31" w:type="dxa"/>
              <w:bottom w:w="0" w:type="dxa"/>
              <w:right w:w="31" w:type="dxa"/>
            </w:tcMar>
            <w:vAlign w:val="center"/>
          </w:tcPr>
          <w:p w14:paraId="399A4494" w14:textId="77777777" w:rsidR="00813044" w:rsidRDefault="00813044" w:rsidP="00113E01">
            <w:pPr>
              <w:spacing w:after="0" w:line="266" w:lineRule="atLeast"/>
              <w:ind w:left="98"/>
              <w:jc w:val="both"/>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 xml:space="preserve">U </w:t>
            </w:r>
            <w:r w:rsidRPr="003333CF">
              <w:rPr>
                <w:rFonts w:ascii="Times New Roman" w:hAnsi="Times New Roman" w:cs="Times New Roman"/>
                <w:color w:val="000000" w:themeColor="text1"/>
                <w:sz w:val="24"/>
                <w:szCs w:val="24"/>
                <w:lang w:val="sr-Cyrl-RS"/>
              </w:rPr>
              <w:t>centralnom delu časa učenici u paru izrađuju zadatke koji se odnose na poredak</w:t>
            </w:r>
            <w:r>
              <w:rPr>
                <w:rFonts w:ascii="Times New Roman" w:hAnsi="Times New Roman" w:cs="Times New Roman"/>
                <w:color w:val="000000" w:themeColor="text1"/>
                <w:sz w:val="24"/>
                <w:szCs w:val="24"/>
                <w:lang w:val="sr-Cyrl-RS"/>
              </w:rPr>
              <w:t xml:space="preserve"> </w:t>
            </w:r>
            <w:r w:rsidRPr="003333CF">
              <w:rPr>
                <w:rFonts w:ascii="Times New Roman" w:hAnsi="Times New Roman" w:cs="Times New Roman"/>
                <w:color w:val="000000" w:themeColor="text1"/>
                <w:sz w:val="24"/>
                <w:szCs w:val="24"/>
                <w:lang w:val="sr-Cyrl-RS"/>
              </w:rPr>
              <w:t>i primenu računskih operacija u skupu prirodnih brojeva određivanjem vrednosti zadatih izraza i rešavanjem tekstualnih zadataka.</w:t>
            </w:r>
          </w:p>
          <w:p w14:paraId="6E45B53C" w14:textId="77777777" w:rsidR="00813044" w:rsidRDefault="00813044" w:rsidP="00113E01">
            <w:pPr>
              <w:spacing w:after="0" w:line="266" w:lineRule="atLeast"/>
              <w:ind w:left="98"/>
              <w:jc w:val="both"/>
              <w:rPr>
                <w:rFonts w:ascii="Times New Roman" w:hAnsi="Times New Roman" w:cs="Times New Roman"/>
                <w:color w:val="000000" w:themeColor="text1"/>
                <w:sz w:val="24"/>
                <w:szCs w:val="24"/>
                <w:lang w:val="sr-Cyrl-RS"/>
              </w:rPr>
            </w:pPr>
          </w:p>
          <w:tbl>
            <w:tblPr>
              <w:tblStyle w:val="TableGrid"/>
              <w:tblW w:w="0" w:type="auto"/>
              <w:tblLook w:val="04A0" w:firstRow="1" w:lastRow="0" w:firstColumn="1" w:lastColumn="0" w:noHBand="0" w:noVBand="1"/>
            </w:tblPr>
            <w:tblGrid>
              <w:gridCol w:w="5959"/>
            </w:tblGrid>
            <w:tr w:rsidR="00813044" w14:paraId="6AD29A2D" w14:textId="77777777" w:rsidTr="00113E01">
              <w:trPr>
                <w:trHeight w:val="4229"/>
              </w:trPr>
              <w:tc>
                <w:tcPr>
                  <w:tcW w:w="5959" w:type="dxa"/>
                  <w:tcBorders>
                    <w:left w:val="nil"/>
                    <w:right w:val="nil"/>
                  </w:tcBorders>
                </w:tcPr>
                <w:p w14:paraId="0346A5FA" w14:textId="77777777" w:rsidR="00813044" w:rsidRDefault="00813044" w:rsidP="00113E01">
                  <w:pPr>
                    <w:spacing w:after="0" w:line="266" w:lineRule="atLeast"/>
                    <w:jc w:val="center"/>
                    <w:rPr>
                      <w:rFonts w:ascii="Times New Roman" w:hAnsi="Times New Roman" w:cs="Times New Roman"/>
                      <w:b/>
                      <w:bCs/>
                      <w:color w:val="000000" w:themeColor="text1"/>
                      <w:sz w:val="24"/>
                      <w:szCs w:val="24"/>
                      <w:lang w:val="sr-Cyrl-RS"/>
                    </w:rPr>
                  </w:pPr>
                  <w:r w:rsidRPr="003B5A81">
                    <w:rPr>
                      <w:rFonts w:ascii="Times New Roman" w:hAnsi="Times New Roman" w:cs="Times New Roman"/>
                      <w:b/>
                      <w:bCs/>
                      <w:color w:val="000000" w:themeColor="text1"/>
                      <w:sz w:val="24"/>
                      <w:szCs w:val="24"/>
                      <w:lang w:val="sr-Cyrl-RS"/>
                    </w:rPr>
                    <w:t>Zadaci:</w:t>
                  </w:r>
                </w:p>
                <w:p w14:paraId="485A1FF1" w14:textId="77777777" w:rsidR="00813044" w:rsidRDefault="00813044" w:rsidP="00113E01">
                  <w:pPr>
                    <w:spacing w:after="0" w:line="266" w:lineRule="atLeast"/>
                    <w:rPr>
                      <w:rFonts w:ascii="Times New Roman" w:hAnsi="Times New Roman" w:cs="Times New Roman"/>
                      <w:b/>
                      <w:bCs/>
                      <w:color w:val="000000" w:themeColor="text1"/>
                      <w:sz w:val="24"/>
                      <w:szCs w:val="24"/>
                      <w:lang w:val="sr-Cyrl-RS"/>
                    </w:rPr>
                  </w:pPr>
                </w:p>
                <w:p w14:paraId="44883C44" w14:textId="77777777" w:rsidR="00813044" w:rsidRDefault="00813044" w:rsidP="00113E01">
                  <w:pPr>
                    <w:pStyle w:val="ListParagraph"/>
                    <w:numPr>
                      <w:ilvl w:val="0"/>
                      <w:numId w:val="14"/>
                    </w:numPr>
                    <w:spacing w:after="0" w:line="266" w:lineRule="atLeast"/>
                    <w:ind w:left="274"/>
                    <w:rPr>
                      <w:rFonts w:ascii="Times New Roman" w:hAnsi="Times New Roman" w:cs="Times New Roman"/>
                      <w:color w:val="000000" w:themeColor="text1"/>
                      <w:sz w:val="24"/>
                      <w:szCs w:val="24"/>
                      <w:lang w:val="sr-Cyrl-RS"/>
                    </w:rPr>
                  </w:pPr>
                  <w:r w:rsidRPr="00577F88">
                    <w:rPr>
                      <w:rFonts w:ascii="Times New Roman" w:hAnsi="Times New Roman" w:cs="Times New Roman"/>
                      <w:color w:val="000000" w:themeColor="text1"/>
                      <w:sz w:val="24"/>
                      <w:szCs w:val="24"/>
                      <w:lang w:val="sr-Cyrl-RS"/>
                    </w:rPr>
                    <w:t>Koja od sledećih tvrđenja su tačna?</w:t>
                  </w:r>
                </w:p>
                <w:p w14:paraId="397CD3C5"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E85ECA">
                    <w:rPr>
                      <w:rFonts w:ascii="Times New Roman" w:hAnsi="Times New Roman" w:cs="Times New Roman"/>
                      <w:color w:val="000000" w:themeColor="text1"/>
                      <w:sz w:val="24"/>
                      <w:szCs w:val="24"/>
                      <w:lang w:val="sr-Cyrl-RS"/>
                    </w:rPr>
                    <w:t>a) Zbir dva prirodna broja je prirodan broj.</w:t>
                  </w:r>
                </w:p>
                <w:p w14:paraId="04D508F5"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577F88">
                    <w:rPr>
                      <w:rFonts w:ascii="Times New Roman" w:hAnsi="Times New Roman" w:cs="Times New Roman"/>
                      <w:color w:val="000000" w:themeColor="text1"/>
                      <w:sz w:val="24"/>
                      <w:szCs w:val="24"/>
                      <w:lang w:val="sr-Cyrl-RS"/>
                    </w:rPr>
                    <w:t xml:space="preserve">b) Razlika dva prirodna broja je prirodan broj.  </w:t>
                  </w:r>
                </w:p>
                <w:p w14:paraId="7BC5510D"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577F88">
                    <w:rPr>
                      <w:rFonts w:ascii="Times New Roman" w:hAnsi="Times New Roman" w:cs="Times New Roman"/>
                      <w:color w:val="000000" w:themeColor="text1"/>
                      <w:sz w:val="24"/>
                      <w:szCs w:val="24"/>
                      <w:lang w:val="sr-Cyrl-RS"/>
                    </w:rPr>
                    <w:t>v) Proizvod dva prirodna broja je prirodan broj.</w:t>
                  </w:r>
                </w:p>
                <w:p w14:paraId="5BC36CD0"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577F88">
                    <w:rPr>
                      <w:rFonts w:ascii="Times New Roman" w:hAnsi="Times New Roman" w:cs="Times New Roman"/>
                      <w:color w:val="000000" w:themeColor="text1"/>
                      <w:sz w:val="24"/>
                      <w:szCs w:val="24"/>
                      <w:lang w:val="sr-Cyrl-RS"/>
                    </w:rPr>
                    <w:t xml:space="preserve"> g) Količnik dva prirodna broja je prirodan broj.</w:t>
                  </w:r>
                </w:p>
                <w:p w14:paraId="73324299"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p>
                <w:p w14:paraId="6A31DC05" w14:textId="77777777" w:rsidR="00813044" w:rsidRDefault="00813044" w:rsidP="00113E01">
                  <w:pPr>
                    <w:pStyle w:val="ListParagraph"/>
                    <w:numPr>
                      <w:ilvl w:val="0"/>
                      <w:numId w:val="14"/>
                    </w:numPr>
                    <w:spacing w:after="0" w:line="266" w:lineRule="atLeast"/>
                    <w:ind w:left="274"/>
                    <w:rPr>
                      <w:rFonts w:ascii="Times New Roman" w:hAnsi="Times New Roman" w:cs="Times New Roman"/>
                      <w:color w:val="000000" w:themeColor="text1"/>
                      <w:sz w:val="24"/>
                      <w:szCs w:val="24"/>
                      <w:lang w:val="sr-Cyrl-RS"/>
                    </w:rPr>
                  </w:pPr>
                  <w:r w:rsidRPr="00CF2041">
                    <w:rPr>
                      <w:rFonts w:ascii="Times New Roman" w:hAnsi="Times New Roman" w:cs="Times New Roman"/>
                      <w:color w:val="000000" w:themeColor="text1"/>
                      <w:sz w:val="24"/>
                      <w:szCs w:val="24"/>
                      <w:lang w:val="sr-Cyrl-RS"/>
                    </w:rPr>
                    <w:t>Izračunaj broj:</w:t>
                  </w:r>
                </w:p>
                <w:p w14:paraId="15D29026"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CF2041">
                    <w:rPr>
                      <w:rFonts w:ascii="Times New Roman" w:hAnsi="Times New Roman" w:cs="Times New Roman"/>
                      <w:color w:val="000000" w:themeColor="text1"/>
                      <w:sz w:val="24"/>
                      <w:szCs w:val="24"/>
                      <w:lang w:val="sr-Cyrl-RS"/>
                    </w:rPr>
                    <w:t xml:space="preserve">a) za 3 veći od prethodnika broja 2 300; </w:t>
                  </w:r>
                </w:p>
                <w:p w14:paraId="49F0BD99"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CF2041">
                    <w:rPr>
                      <w:rFonts w:ascii="Times New Roman" w:hAnsi="Times New Roman" w:cs="Times New Roman"/>
                      <w:color w:val="000000" w:themeColor="text1"/>
                      <w:sz w:val="24"/>
                      <w:szCs w:val="24"/>
                      <w:lang w:val="sr-Cyrl-RS"/>
                    </w:rPr>
                    <w:t>b) 19 puta veći od sledbenika broja 188.</w:t>
                  </w:r>
                </w:p>
                <w:p w14:paraId="33A66E79"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p>
                <w:p w14:paraId="12E8F446" w14:textId="77777777" w:rsidR="00813044" w:rsidRPr="003B44B2" w:rsidRDefault="00813044" w:rsidP="00113E01">
                  <w:pPr>
                    <w:pStyle w:val="ListParagraph"/>
                    <w:numPr>
                      <w:ilvl w:val="0"/>
                      <w:numId w:val="14"/>
                    </w:numPr>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Kako se menja:</w:t>
                  </w:r>
                </w:p>
                <w:p w14:paraId="0DEFCC84"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 xml:space="preserve">a) razlika ako umanjilac povećamo za 221; </w:t>
                  </w:r>
                </w:p>
                <w:p w14:paraId="4385A870"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 xml:space="preserve">b) količnik ako delilac smanjimo 3 puta; </w:t>
                  </w:r>
                </w:p>
                <w:p w14:paraId="799BAB46"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 xml:space="preserve">v) proizvod ako činilac povećamo 5 puta; </w:t>
                  </w:r>
                </w:p>
                <w:p w14:paraId="64068D6B"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 xml:space="preserve">g) razlika ako umanjenik smanjimo za 493; </w:t>
                  </w:r>
                </w:p>
                <w:p w14:paraId="6A6C3EC6"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 xml:space="preserve">d) količnik ako deljenik povećamo 8 puta; </w:t>
                  </w:r>
                </w:p>
                <w:p w14:paraId="55B12A43"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063DC1">
                    <w:rPr>
                      <w:rFonts w:ascii="Times New Roman" w:hAnsi="Times New Roman" w:cs="Times New Roman"/>
                      <w:color w:val="000000" w:themeColor="text1"/>
                      <w:sz w:val="24"/>
                      <w:szCs w:val="24"/>
                      <w:lang w:val="sr-Cyrl-RS"/>
                    </w:rPr>
                    <w:t>đ) zbir ako sabirak povećamo za 102?</w:t>
                  </w:r>
                </w:p>
                <w:p w14:paraId="08AF419B"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p>
                <w:p w14:paraId="4674950D" w14:textId="77777777" w:rsidR="00813044" w:rsidRDefault="00813044" w:rsidP="00113E01">
                  <w:pPr>
                    <w:pStyle w:val="ListParagraph"/>
                    <w:numPr>
                      <w:ilvl w:val="0"/>
                      <w:numId w:val="14"/>
                    </w:numPr>
                    <w:spacing w:after="0" w:line="266" w:lineRule="atLeast"/>
                    <w:ind w:left="274"/>
                    <w:rPr>
                      <w:rFonts w:ascii="Times New Roman" w:hAnsi="Times New Roman" w:cs="Times New Roman"/>
                      <w:color w:val="000000" w:themeColor="text1"/>
                      <w:sz w:val="24"/>
                      <w:szCs w:val="24"/>
                      <w:lang w:val="sr-Cyrl-RS"/>
                    </w:rPr>
                  </w:pPr>
                  <w:r w:rsidRPr="00140022">
                    <w:rPr>
                      <w:rFonts w:ascii="Times New Roman" w:hAnsi="Times New Roman" w:cs="Times New Roman"/>
                      <w:color w:val="000000" w:themeColor="text1"/>
                      <w:sz w:val="24"/>
                      <w:szCs w:val="24"/>
                      <w:lang w:val="sr-Cyrl-RS"/>
                    </w:rPr>
                    <w:t xml:space="preserve">Izračunaj na najjednostavniji način: </w:t>
                  </w:r>
                </w:p>
                <w:p w14:paraId="0186E0FA"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140022">
                    <w:rPr>
                      <w:rFonts w:ascii="Times New Roman" w:hAnsi="Times New Roman" w:cs="Times New Roman"/>
                      <w:color w:val="000000" w:themeColor="text1"/>
                      <w:sz w:val="24"/>
                      <w:szCs w:val="24"/>
                      <w:lang w:val="sr-Cyrl-RS"/>
                    </w:rPr>
                    <w:t>a) 25 ∙ 66 + 25 ∙ 14;</w:t>
                  </w:r>
                </w:p>
                <w:p w14:paraId="2E7194B6"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140022">
                    <w:rPr>
                      <w:rFonts w:ascii="Times New Roman" w:hAnsi="Times New Roman" w:cs="Times New Roman"/>
                      <w:color w:val="000000" w:themeColor="text1"/>
                      <w:sz w:val="24"/>
                      <w:szCs w:val="24"/>
                      <w:lang w:val="sr-Cyrl-RS"/>
                    </w:rPr>
                    <w:t>b) 1 391 : 13 – 91 : 13;</w:t>
                  </w:r>
                </w:p>
                <w:p w14:paraId="5662E54E"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r w:rsidRPr="00140022">
                    <w:rPr>
                      <w:rFonts w:ascii="Times New Roman" w:hAnsi="Times New Roman" w:cs="Times New Roman"/>
                      <w:color w:val="000000" w:themeColor="text1"/>
                      <w:sz w:val="24"/>
                      <w:szCs w:val="24"/>
                      <w:lang w:val="sr-Cyrl-RS"/>
                    </w:rPr>
                    <w:t>v) 20 ∙ 76 ∙ 500.</w:t>
                  </w:r>
                </w:p>
                <w:p w14:paraId="2B03C8DA" w14:textId="77777777" w:rsidR="00813044" w:rsidRDefault="00813044" w:rsidP="00113E01">
                  <w:pPr>
                    <w:pStyle w:val="ListParagraph"/>
                    <w:spacing w:after="0" w:line="266" w:lineRule="atLeast"/>
                    <w:ind w:left="274"/>
                    <w:rPr>
                      <w:rFonts w:ascii="Times New Roman" w:hAnsi="Times New Roman" w:cs="Times New Roman"/>
                      <w:color w:val="000000" w:themeColor="text1"/>
                      <w:sz w:val="24"/>
                      <w:szCs w:val="24"/>
                      <w:lang w:val="sr-Cyrl-RS"/>
                    </w:rPr>
                  </w:pPr>
                </w:p>
                <w:p w14:paraId="4B3D1761" w14:textId="77777777" w:rsidR="00813044" w:rsidRDefault="00813044" w:rsidP="00113E01">
                  <w:pPr>
                    <w:pStyle w:val="ListParagraph"/>
                    <w:numPr>
                      <w:ilvl w:val="0"/>
                      <w:numId w:val="14"/>
                    </w:numPr>
                    <w:spacing w:after="0" w:line="266" w:lineRule="atLeast"/>
                    <w:ind w:left="274"/>
                    <w:jc w:val="both"/>
                    <w:rPr>
                      <w:rFonts w:ascii="Times New Roman" w:hAnsi="Times New Roman" w:cs="Times New Roman"/>
                      <w:color w:val="000000" w:themeColor="text1"/>
                      <w:sz w:val="24"/>
                      <w:szCs w:val="24"/>
                      <w:lang w:val="sr-Cyrl-RS"/>
                    </w:rPr>
                  </w:pPr>
                  <w:r w:rsidRPr="00490DC0">
                    <w:rPr>
                      <w:rFonts w:ascii="Times New Roman" w:hAnsi="Times New Roman" w:cs="Times New Roman"/>
                      <w:color w:val="000000" w:themeColor="text1"/>
                      <w:sz w:val="24"/>
                      <w:szCs w:val="24"/>
                      <w:lang w:val="sr-Cyrl-RS"/>
                    </w:rPr>
                    <w:t>Trgovac je od proizvođača kupio određenu količinu nekog proizvoda i za nju platio 37 600 dinara. Troškovi transporta su iznosili 6 100 dinara. Ukupna vrednost ove robe u njegovoj prodavnici je 60 500 dinara. Koliku dobit od prodaje ovog proizvoda očekuje trgovac?</w:t>
                  </w:r>
                </w:p>
                <w:p w14:paraId="01B6C952" w14:textId="77777777" w:rsidR="00813044" w:rsidRDefault="00813044" w:rsidP="00113E01">
                  <w:pPr>
                    <w:pStyle w:val="ListParagraph"/>
                    <w:spacing w:after="0" w:line="266" w:lineRule="atLeast"/>
                    <w:ind w:left="274"/>
                    <w:jc w:val="both"/>
                    <w:rPr>
                      <w:rFonts w:ascii="Times New Roman" w:hAnsi="Times New Roman" w:cs="Times New Roman"/>
                      <w:color w:val="000000" w:themeColor="text1"/>
                      <w:sz w:val="24"/>
                      <w:szCs w:val="24"/>
                      <w:lang w:val="sr-Cyrl-RS"/>
                    </w:rPr>
                  </w:pPr>
                </w:p>
                <w:p w14:paraId="5C56038A" w14:textId="77777777" w:rsidR="00813044" w:rsidRPr="003B44B2" w:rsidRDefault="00813044" w:rsidP="00113E01">
                  <w:pPr>
                    <w:pStyle w:val="ListParagraph"/>
                    <w:numPr>
                      <w:ilvl w:val="0"/>
                      <w:numId w:val="14"/>
                    </w:numPr>
                    <w:spacing w:after="0" w:line="266" w:lineRule="atLeast"/>
                    <w:ind w:left="274"/>
                    <w:jc w:val="both"/>
                    <w:rPr>
                      <w:rFonts w:ascii="Times New Roman" w:hAnsi="Times New Roman" w:cs="Times New Roman"/>
                      <w:color w:val="000000" w:themeColor="text1"/>
                      <w:sz w:val="24"/>
                      <w:szCs w:val="24"/>
                      <w:lang w:val="sr-Cyrl-RS"/>
                    </w:rPr>
                  </w:pPr>
                  <w:r w:rsidRPr="003B44B2">
                    <w:rPr>
                      <w:rFonts w:ascii="Times New Roman" w:hAnsi="Times New Roman" w:cs="Times New Roman"/>
                      <w:color w:val="000000" w:themeColor="text1"/>
                      <w:sz w:val="24"/>
                      <w:szCs w:val="24"/>
                      <w:lang w:val="sr-Cyrl-RS"/>
                    </w:rPr>
                    <w:t>Jedan muzički disk izašao je u tiražu od 150 000. Putem interneta kupljeno je 12 527 diskova, 7 263 diska su poklonjena, a ostatak je poslat u prodavnice. Ako je ostalo neprodato 42 625 diskova, koliko je prodato u prodavnicama?</w:t>
                  </w:r>
                </w:p>
              </w:tc>
            </w:tr>
          </w:tbl>
          <w:p w14:paraId="2C71A769" w14:textId="77777777" w:rsidR="00813044" w:rsidRPr="00616188" w:rsidRDefault="00813044" w:rsidP="00113E01">
            <w:pPr>
              <w:spacing w:after="0" w:line="266" w:lineRule="atLeast"/>
              <w:ind w:left="98"/>
              <w:rPr>
                <w:rFonts w:ascii="Times New Roman" w:hAnsi="Times New Roman" w:cs="Times New Roman"/>
                <w:color w:val="000000" w:themeColor="text1"/>
                <w:sz w:val="24"/>
                <w:szCs w:val="24"/>
                <w:lang w:val="sr-Cyrl-RS"/>
              </w:rPr>
            </w:pPr>
          </w:p>
        </w:tc>
        <w:tc>
          <w:tcPr>
            <w:tcW w:w="4025" w:type="dxa"/>
          </w:tcPr>
          <w:p w14:paraId="1F3032C0" w14:textId="77777777" w:rsidR="00813044" w:rsidRDefault="00813044" w:rsidP="00113E01">
            <w:pPr>
              <w:pStyle w:val="ListParagraph"/>
              <w:numPr>
                <w:ilvl w:val="0"/>
                <w:numId w:val="11"/>
              </w:numPr>
              <w:spacing w:after="0" w:line="266" w:lineRule="atLeast"/>
              <w:ind w:left="478"/>
              <w:rPr>
                <w:rFonts w:ascii="Times New Roman" w:hAnsi="Times New Roman" w:cs="Times New Roman"/>
                <w:color w:val="000000" w:themeColor="text1"/>
                <w:sz w:val="24"/>
                <w:szCs w:val="24"/>
                <w:lang w:val="sr-Cyrl-RS"/>
              </w:rPr>
            </w:pPr>
            <w:r w:rsidRPr="00DB2F82">
              <w:rPr>
                <w:rFonts w:ascii="Times New Roman" w:hAnsi="Times New Roman" w:cs="Times New Roman"/>
                <w:color w:val="000000" w:themeColor="text1"/>
                <w:sz w:val="24"/>
                <w:szCs w:val="24"/>
                <w:lang w:val="sr-Cyrl-RS"/>
              </w:rPr>
              <w:lastRenderedPageBreak/>
              <w:t>izrađuje zadatke koji se odnose na poredak i primenu računskih operacija u skupu prirodnih brojeva određivanjem vrednosti zadatih izraza i</w:t>
            </w:r>
          </w:p>
          <w:p w14:paraId="1717ADCB" w14:textId="77777777" w:rsidR="00813044" w:rsidRPr="00DB2F82" w:rsidRDefault="00813044" w:rsidP="00113E01">
            <w:pPr>
              <w:pStyle w:val="ListParagraph"/>
              <w:numPr>
                <w:ilvl w:val="0"/>
                <w:numId w:val="11"/>
              </w:numPr>
              <w:spacing w:after="0" w:line="266" w:lineRule="atLeast"/>
              <w:ind w:left="478"/>
              <w:rPr>
                <w:rFonts w:ascii="Times New Roman" w:hAnsi="Times New Roman" w:cs="Times New Roman"/>
                <w:color w:val="000000" w:themeColor="text1"/>
                <w:sz w:val="24"/>
                <w:szCs w:val="24"/>
                <w:lang w:val="sr-Cyrl-RS"/>
              </w:rPr>
            </w:pPr>
            <w:r w:rsidRPr="00DB2F82">
              <w:rPr>
                <w:rFonts w:ascii="Times New Roman" w:hAnsi="Times New Roman" w:cs="Times New Roman"/>
                <w:color w:val="000000" w:themeColor="text1"/>
                <w:sz w:val="24"/>
                <w:szCs w:val="24"/>
                <w:lang w:val="sr-Cyrl-RS"/>
              </w:rPr>
              <w:t>rešavanjem tekstualnih zadataka.</w:t>
            </w:r>
          </w:p>
        </w:tc>
      </w:tr>
      <w:tr w:rsidR="00813044" w:rsidRPr="009738DE" w14:paraId="52FEE853" w14:textId="77777777" w:rsidTr="00113E01">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11F3DA00" w14:textId="77777777" w:rsidR="00813044" w:rsidRPr="006D2842" w:rsidRDefault="00813044" w:rsidP="00113E01">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w:t>
            </w:r>
            <w:r>
              <w:rPr>
                <w:rFonts w:ascii="Times New Roman" w:eastAsia="Times New Roman" w:hAnsi="Times New Roman" w:cs="Times New Roman"/>
                <w:b/>
                <w:bCs/>
                <w:color w:val="000000"/>
                <w:kern w:val="24"/>
                <w:sz w:val="24"/>
                <w:szCs w:val="24"/>
                <w:lang w:val="sr-Latn-RS"/>
              </w:rPr>
              <w:t>10</w:t>
            </w:r>
            <w:r w:rsidRPr="006D2842">
              <w:rPr>
                <w:rFonts w:ascii="Times New Roman" w:eastAsia="Times New Roman" w:hAnsi="Times New Roman" w:cs="Times New Roman"/>
                <w:b/>
                <w:bCs/>
                <w:color w:val="000000"/>
                <w:kern w:val="24"/>
                <w:sz w:val="24"/>
                <w:szCs w:val="24"/>
                <w:lang w:val="sr-Cyrl-RS"/>
              </w:rPr>
              <w:t xml:space="preserve"> minuta)</w:t>
            </w:r>
          </w:p>
        </w:tc>
      </w:tr>
      <w:tr w:rsidR="00813044" w:rsidRPr="009738DE" w14:paraId="60F881DC" w14:textId="77777777" w:rsidTr="00113E01">
        <w:trPr>
          <w:trHeight w:val="432"/>
        </w:trPr>
        <w:tc>
          <w:tcPr>
            <w:tcW w:w="6031" w:type="dxa"/>
            <w:gridSpan w:val="2"/>
            <w:tcMar>
              <w:top w:w="4" w:type="dxa"/>
              <w:left w:w="31" w:type="dxa"/>
              <w:bottom w:w="0" w:type="dxa"/>
              <w:right w:w="31" w:type="dxa"/>
            </w:tcMar>
            <w:vAlign w:val="center"/>
          </w:tcPr>
          <w:p w14:paraId="18239D15" w14:textId="77777777" w:rsidR="00813044" w:rsidRPr="0021056C" w:rsidRDefault="00813044" w:rsidP="00113E01">
            <w:pPr>
              <w:pStyle w:val="ListParagraph"/>
              <w:spacing w:after="0" w:line="240" w:lineRule="auto"/>
              <w:ind w:left="98"/>
              <w:jc w:val="both"/>
              <w:rPr>
                <w:rFonts w:ascii="Times New Roman" w:hAnsi="Times New Roman" w:cs="Times New Roman"/>
                <w:sz w:val="24"/>
                <w:szCs w:val="28"/>
                <w:lang w:val="sr-Cyrl-RS"/>
              </w:rPr>
            </w:pPr>
            <w:r w:rsidRPr="0021056C">
              <w:rPr>
                <w:rFonts w:ascii="Times New Roman" w:hAnsi="Times New Roman" w:cs="Times New Roman"/>
                <w:sz w:val="24"/>
                <w:szCs w:val="28"/>
                <w:lang w:val="sr-Cyrl-RS"/>
              </w:rPr>
              <w:t>U završnom delu časa učenici ispisuju rešenja zadataka na tabli. Tom prilikom im postavljamo pitanja koja se odnose na poredak i osnovne računske operacije u skupu prirodnih brojeva kako bi učenici što bolje utvrdili znanja koja su usvojili u prethodnom matematičkom obrazovanju. Potom delimo učenicima listiće na kojima se nalaze zadaci za domaći rad.</w:t>
            </w:r>
          </w:p>
          <w:p w14:paraId="294DFBCF" w14:textId="77777777" w:rsidR="00813044" w:rsidRDefault="00813044" w:rsidP="00113E01">
            <w:pPr>
              <w:pStyle w:val="ListParagraph"/>
              <w:spacing w:after="0" w:line="240" w:lineRule="auto"/>
              <w:ind w:left="98"/>
              <w:jc w:val="both"/>
              <w:rPr>
                <w:rFonts w:ascii="Times New Roman" w:hAnsi="Times New Roman" w:cs="Times New Roman"/>
                <w:sz w:val="24"/>
                <w:szCs w:val="28"/>
                <w:lang w:val="sr-Cyrl-RS"/>
              </w:rPr>
            </w:pPr>
          </w:p>
          <w:p w14:paraId="2FC1EB1F" w14:textId="77777777" w:rsidR="00813044" w:rsidRDefault="00813044" w:rsidP="00113E01">
            <w:pPr>
              <w:pStyle w:val="ListParagraph"/>
              <w:spacing w:after="0" w:line="240" w:lineRule="auto"/>
              <w:ind w:left="98"/>
              <w:jc w:val="both"/>
              <w:rPr>
                <w:rFonts w:ascii="Times New Roman" w:hAnsi="Times New Roman" w:cs="Times New Roman"/>
                <w:sz w:val="24"/>
                <w:szCs w:val="28"/>
                <w:lang w:val="sr-Cyrl-RS"/>
              </w:rPr>
            </w:pPr>
            <w:r w:rsidRPr="0021056C">
              <w:rPr>
                <w:rFonts w:ascii="Times New Roman" w:hAnsi="Times New Roman" w:cs="Times New Roman"/>
                <w:sz w:val="24"/>
                <w:szCs w:val="28"/>
                <w:lang w:val="sr-Cyrl-RS"/>
              </w:rPr>
              <w:t xml:space="preserve">Obradom 1. zadatka učenici obnavljaju koje od datih operacija su zatvorene u skupu prirodnih brojeva, a koje ne, pošto će neke od operacija koje nisu zatvorene u skupu prirodnih brojeva biti zatvorene u širim skupovima. </w:t>
            </w:r>
          </w:p>
          <w:p w14:paraId="3D65E392" w14:textId="77777777" w:rsidR="00813044" w:rsidRPr="006D2842" w:rsidRDefault="00813044" w:rsidP="00113E01">
            <w:pPr>
              <w:pStyle w:val="ListParagraph"/>
              <w:spacing w:after="0" w:line="240" w:lineRule="auto"/>
              <w:ind w:left="98"/>
              <w:jc w:val="both"/>
              <w:rPr>
                <w:rFonts w:ascii="Times New Roman" w:hAnsi="Times New Roman" w:cs="Times New Roman"/>
                <w:sz w:val="24"/>
                <w:szCs w:val="28"/>
                <w:lang w:val="sr-Cyrl-RS"/>
              </w:rPr>
            </w:pPr>
            <w:r w:rsidRPr="0021056C">
              <w:rPr>
                <w:rFonts w:ascii="Times New Roman" w:hAnsi="Times New Roman" w:cs="Times New Roman"/>
                <w:sz w:val="24"/>
                <w:szCs w:val="28"/>
                <w:lang w:val="sr-Cyrl-RS"/>
              </w:rPr>
              <w:t>U 2. zadatku od učenika se zahteva da odrede vrednost jednostavnijeg izraza, obnavljajući pritom i pojmove prethodnika i sledbenika. Obnavljanje promene zbira, razlike, proizvoda i količnika brojeva u zavisnosti od promena brojeva na koje je odgovarajuća operacija primenjena (zadatak 3) veoma je značajno za uspešno rešavanje nejednačina u skupu racionalnih brojeva. Osobine operacija poput distributivnosti množenja prema sabiranju i asocijativnosti za množenje prenose se na skupove celih brojeva i racionalnih brojeva, te ih stoga obnavljamo izradom 4. zadatka. Rešavanje tekstualnog zadatka koji</w:t>
            </w:r>
            <w:r>
              <w:rPr>
                <w:rFonts w:ascii="Times New Roman" w:hAnsi="Times New Roman" w:cs="Times New Roman"/>
                <w:sz w:val="24"/>
                <w:szCs w:val="28"/>
                <w:lang w:val="sr-Cyrl-RS"/>
              </w:rPr>
              <w:t xml:space="preserve"> u</w:t>
            </w:r>
            <w:r>
              <w:t xml:space="preserve"> </w:t>
            </w:r>
            <w:r w:rsidRPr="00C81B0C">
              <w:rPr>
                <w:rFonts w:ascii="Times New Roman" w:hAnsi="Times New Roman" w:cs="Times New Roman"/>
                <w:sz w:val="24"/>
                <w:szCs w:val="28"/>
                <w:lang w:val="sr-Cyrl-RS"/>
              </w:rPr>
              <w:t>tiče na razvijanje finansijske pismenosti učenici obrađuju u 5. zadatku, a rešavanje složenije jednačine u 6. zadatku.</w:t>
            </w:r>
          </w:p>
        </w:tc>
        <w:tc>
          <w:tcPr>
            <w:tcW w:w="4025" w:type="dxa"/>
          </w:tcPr>
          <w:p w14:paraId="08D833AE" w14:textId="77777777" w:rsidR="00813044" w:rsidRPr="0039159D" w:rsidRDefault="00813044" w:rsidP="00113E01">
            <w:pPr>
              <w:pStyle w:val="ListParagraph"/>
              <w:numPr>
                <w:ilvl w:val="0"/>
                <w:numId w:val="12"/>
              </w:numPr>
              <w:spacing w:after="0" w:line="266" w:lineRule="atLeast"/>
              <w:ind w:left="477"/>
              <w:rPr>
                <w:rFonts w:ascii="Times New Roman" w:hAnsi="Times New Roman" w:cs="Times New Roman"/>
                <w:color w:val="000000" w:themeColor="text1"/>
                <w:sz w:val="24"/>
                <w:szCs w:val="28"/>
                <w:lang w:val="sr-Cyrl-RS"/>
              </w:rPr>
            </w:pPr>
            <w:r w:rsidRPr="0039159D">
              <w:rPr>
                <w:rFonts w:ascii="Times New Roman" w:hAnsi="Times New Roman" w:cs="Times New Roman"/>
                <w:color w:val="000000" w:themeColor="text1"/>
                <w:sz w:val="24"/>
                <w:szCs w:val="28"/>
                <w:lang w:val="sr-Cyrl-RS"/>
              </w:rPr>
              <w:t>ispisuje rešenja zadataka na tabli;</w:t>
            </w:r>
          </w:p>
          <w:p w14:paraId="6943534E" w14:textId="77777777" w:rsidR="00813044" w:rsidRPr="0039159D" w:rsidRDefault="00813044" w:rsidP="00113E01">
            <w:pPr>
              <w:pStyle w:val="ListParagraph"/>
              <w:numPr>
                <w:ilvl w:val="0"/>
                <w:numId w:val="12"/>
              </w:numPr>
              <w:spacing w:after="0" w:line="266" w:lineRule="atLeast"/>
              <w:ind w:left="477"/>
              <w:rPr>
                <w:rFonts w:ascii="Times New Roman" w:hAnsi="Times New Roman" w:cs="Times New Roman"/>
                <w:color w:val="000000" w:themeColor="text1"/>
                <w:sz w:val="24"/>
                <w:szCs w:val="28"/>
                <w:lang w:val="sr-Cyrl-RS"/>
              </w:rPr>
            </w:pPr>
            <w:r w:rsidRPr="0039159D">
              <w:rPr>
                <w:rFonts w:ascii="Times New Roman" w:hAnsi="Times New Roman" w:cs="Times New Roman"/>
                <w:color w:val="000000" w:themeColor="text1"/>
                <w:sz w:val="24"/>
                <w:szCs w:val="28"/>
                <w:lang w:val="sr-Cyrl-RS"/>
              </w:rPr>
              <w:t>odgovara na pitanja koja se odnose na poredak i osnovne računske operacije u skupu prirodnih brojeva kako bi što bolje utvrdili znanja koja su</w:t>
            </w:r>
          </w:p>
          <w:p w14:paraId="56DFC0E9" w14:textId="77777777" w:rsidR="00813044" w:rsidRPr="0039159D" w:rsidRDefault="00813044" w:rsidP="00113E01">
            <w:pPr>
              <w:pStyle w:val="ListParagraph"/>
              <w:spacing w:after="0" w:line="266" w:lineRule="atLeast"/>
              <w:ind w:left="477"/>
              <w:rPr>
                <w:rFonts w:ascii="Times New Roman" w:hAnsi="Times New Roman" w:cs="Times New Roman"/>
                <w:color w:val="000000" w:themeColor="text1"/>
                <w:sz w:val="24"/>
                <w:szCs w:val="28"/>
                <w:lang w:val="sr-Cyrl-RS"/>
              </w:rPr>
            </w:pPr>
            <w:r w:rsidRPr="0039159D">
              <w:rPr>
                <w:rFonts w:ascii="Times New Roman" w:hAnsi="Times New Roman" w:cs="Times New Roman"/>
                <w:color w:val="000000" w:themeColor="text1"/>
                <w:sz w:val="24"/>
                <w:szCs w:val="28"/>
                <w:lang w:val="sr-Cyrl-RS"/>
              </w:rPr>
              <w:t>usvojili u prethodnom matematičkom obrazovanju.</w:t>
            </w:r>
          </w:p>
        </w:tc>
      </w:tr>
      <w:tr w:rsidR="00813044" w:rsidRPr="00B31820" w14:paraId="40E08F2B" w14:textId="77777777" w:rsidTr="00113E01">
        <w:trPr>
          <w:trHeight w:val="2551"/>
        </w:trPr>
        <w:tc>
          <w:tcPr>
            <w:tcW w:w="10056" w:type="dxa"/>
            <w:gridSpan w:val="3"/>
            <w:tcMar>
              <w:top w:w="4" w:type="dxa"/>
              <w:left w:w="31" w:type="dxa"/>
              <w:bottom w:w="0" w:type="dxa"/>
              <w:right w:w="31" w:type="dxa"/>
            </w:tcMar>
            <w:vAlign w:val="center"/>
          </w:tcPr>
          <w:p w14:paraId="389ABF3F" w14:textId="77777777" w:rsidR="00813044" w:rsidRDefault="00813044" w:rsidP="00113E01">
            <w:pPr>
              <w:spacing w:before="192"/>
              <w:rPr>
                <w:rFonts w:ascii="Times New Roman" w:hAnsi="Times New Roman" w:cs="Times New Roman"/>
                <w:b/>
                <w:color w:val="A8A8A8"/>
                <w:sz w:val="32"/>
                <w:lang w:val="sr-Cyrl-RS"/>
              </w:rPr>
            </w:pPr>
            <w:r>
              <w:rPr>
                <w:rFonts w:ascii="Times New Roman" w:hAnsi="Times New Roman" w:cs="Times New Roman"/>
                <w:b/>
                <w:color w:val="A8A8A8"/>
                <w:sz w:val="32"/>
                <w:lang w:val="sr-Cyrl-RS"/>
              </w:rPr>
              <w:lastRenderedPageBreak/>
              <w:t>Izgled table</w:t>
            </w:r>
          </w:p>
          <w:p w14:paraId="23A7A410" w14:textId="77777777" w:rsidR="00813044" w:rsidRPr="00376C6F" w:rsidRDefault="00813044" w:rsidP="00113E01">
            <w:pPr>
              <w:spacing w:after="0" w:line="256" w:lineRule="auto"/>
              <w:rPr>
                <w:rFonts w:ascii="Times New Roman" w:eastAsia="Arial" w:hAnsi="Times New Roman" w:cs="Times New Roman"/>
                <w:bCs/>
                <w:kern w:val="24"/>
                <w:sz w:val="24"/>
                <w:szCs w:val="24"/>
                <w:lang w:val="sr-Cyrl-RS"/>
              </w:rPr>
            </w:pPr>
            <w:r w:rsidRPr="00376C6F">
              <w:rPr>
                <w:rFonts w:ascii="Times New Roman" w:eastAsia="Arial" w:hAnsi="Times New Roman" w:cs="Times New Roman"/>
                <w:bCs/>
                <w:kern w:val="24"/>
                <w:sz w:val="24"/>
                <w:szCs w:val="24"/>
                <w:lang w:val="sr-Cyrl-RS"/>
              </w:rPr>
              <w:t>Tablu koristimo racionalno, na njoj učenici ispisuju rešenja zadataka.</w:t>
            </w:r>
          </w:p>
          <w:p w14:paraId="714DBAEC" w14:textId="77777777" w:rsidR="00813044" w:rsidRPr="00B31820" w:rsidRDefault="00813044" w:rsidP="00113E01">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813044" w:rsidRPr="00B31820" w14:paraId="5610AB45" w14:textId="77777777" w:rsidTr="00113E01">
              <w:trPr>
                <w:trHeight w:val="1839"/>
                <w:jc w:val="center"/>
              </w:trPr>
              <w:tc>
                <w:tcPr>
                  <w:tcW w:w="9061" w:type="dxa"/>
                  <w:shd w:val="clear" w:color="auto" w:fill="EAF1DD"/>
                </w:tcPr>
                <w:p w14:paraId="4E08EA04" w14:textId="77777777" w:rsidR="00813044" w:rsidRPr="00B31820" w:rsidRDefault="00813044" w:rsidP="00113E01">
                  <w:pPr>
                    <w:pStyle w:val="NoSpacing"/>
                    <w:jc w:val="center"/>
                    <w:rPr>
                      <w:rFonts w:ascii="Times New Roman" w:hAnsi="Times New Roman" w:cs="Times New Roman"/>
                      <w:sz w:val="24"/>
                      <w:szCs w:val="24"/>
                      <w:lang w:val="sr-Cyrl-RS"/>
                    </w:rPr>
                  </w:pPr>
                </w:p>
                <w:p w14:paraId="47068613" w14:textId="77777777" w:rsidR="00813044" w:rsidRPr="00B31820" w:rsidRDefault="00813044" w:rsidP="00113E01">
                  <w:pPr>
                    <w:autoSpaceDE w:val="0"/>
                    <w:autoSpaceDN w:val="0"/>
                    <w:adjustRightInd w:val="0"/>
                    <w:spacing w:after="0" w:line="240" w:lineRule="auto"/>
                    <w:rPr>
                      <w:rFonts w:ascii="Times New Roman" w:hAnsi="Times New Roman" w:cs="Times New Roman"/>
                      <w:sz w:val="24"/>
                      <w:szCs w:val="24"/>
                      <w:lang w:val="sr-Cyrl-RS"/>
                    </w:rPr>
                  </w:pPr>
                </w:p>
                <w:p w14:paraId="605272F3" w14:textId="77777777" w:rsidR="00813044" w:rsidRPr="00B31820" w:rsidRDefault="00813044" w:rsidP="00113E01">
                  <w:pPr>
                    <w:autoSpaceDE w:val="0"/>
                    <w:autoSpaceDN w:val="0"/>
                    <w:adjustRightInd w:val="0"/>
                    <w:spacing w:after="0" w:line="240" w:lineRule="auto"/>
                    <w:rPr>
                      <w:rFonts w:ascii="Times New Roman" w:hAnsi="Times New Roman" w:cs="Times New Roman"/>
                      <w:sz w:val="24"/>
                      <w:szCs w:val="24"/>
                      <w:lang w:val="sr-Cyrl-RS"/>
                    </w:rPr>
                  </w:pPr>
                </w:p>
              </w:tc>
            </w:tr>
            <w:tr w:rsidR="00813044" w:rsidRPr="00B31820" w14:paraId="5967B095" w14:textId="77777777" w:rsidTr="00113E01">
              <w:trPr>
                <w:trHeight w:val="68"/>
                <w:jc w:val="center"/>
              </w:trPr>
              <w:tc>
                <w:tcPr>
                  <w:tcW w:w="9061" w:type="dxa"/>
                  <w:shd w:val="clear" w:color="auto" w:fill="EAF1DD"/>
                </w:tcPr>
                <w:p w14:paraId="58874B7C" w14:textId="77777777" w:rsidR="00813044" w:rsidRPr="00B31820" w:rsidRDefault="00813044" w:rsidP="00113E01">
                  <w:pPr>
                    <w:pStyle w:val="NoSpacing"/>
                    <w:jc w:val="center"/>
                    <w:rPr>
                      <w:rFonts w:ascii="Times New Roman" w:hAnsi="Times New Roman" w:cs="Times New Roman"/>
                      <w:sz w:val="24"/>
                      <w:szCs w:val="24"/>
                      <w:lang w:val="sr-Cyrl-RS"/>
                    </w:rPr>
                  </w:pPr>
                </w:p>
              </w:tc>
            </w:tr>
          </w:tbl>
          <w:p w14:paraId="79EE2A7A" w14:textId="77777777" w:rsidR="00813044" w:rsidRPr="00B31820" w:rsidRDefault="00813044" w:rsidP="00113E01">
            <w:pPr>
              <w:spacing w:after="0" w:line="256" w:lineRule="auto"/>
              <w:rPr>
                <w:rFonts w:ascii="Times New Roman" w:eastAsia="Arial" w:hAnsi="Times New Roman" w:cs="Times New Roman"/>
                <w:bCs/>
                <w:kern w:val="24"/>
              </w:rPr>
            </w:pPr>
          </w:p>
        </w:tc>
      </w:tr>
      <w:tr w:rsidR="00813044" w:rsidRPr="00B31820" w14:paraId="12E21EED" w14:textId="77777777" w:rsidTr="00113E01">
        <w:trPr>
          <w:trHeight w:val="432"/>
        </w:trPr>
        <w:tc>
          <w:tcPr>
            <w:tcW w:w="3110" w:type="dxa"/>
            <w:shd w:val="clear" w:color="auto" w:fill="EDEDED" w:themeFill="accent3" w:themeFillTint="33"/>
            <w:tcMar>
              <w:top w:w="4" w:type="dxa"/>
              <w:left w:w="31" w:type="dxa"/>
              <w:bottom w:w="0" w:type="dxa"/>
              <w:right w:w="31" w:type="dxa"/>
            </w:tcMar>
            <w:vAlign w:val="center"/>
          </w:tcPr>
          <w:p w14:paraId="01E1406A" w14:textId="77777777" w:rsidR="00813044" w:rsidRPr="009738DE" w:rsidRDefault="00813044" w:rsidP="00113E01">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3970C32D" w14:textId="77777777" w:rsidR="00813044" w:rsidRPr="009738DE" w:rsidRDefault="00813044" w:rsidP="00113E01">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gridSpan w:val="2"/>
            <w:tcMar>
              <w:top w:w="4" w:type="dxa"/>
              <w:left w:w="31" w:type="dxa"/>
              <w:bottom w:w="0" w:type="dxa"/>
              <w:right w:w="31" w:type="dxa"/>
            </w:tcMar>
            <w:vAlign w:val="center"/>
          </w:tcPr>
          <w:p w14:paraId="35FC76AF" w14:textId="77777777" w:rsidR="00813044" w:rsidRPr="00376C6F" w:rsidRDefault="00813044" w:rsidP="00113E01">
            <w:pPr>
              <w:pStyle w:val="ListParagraph"/>
              <w:numPr>
                <w:ilvl w:val="0"/>
                <w:numId w:val="6"/>
              </w:numPr>
              <w:spacing w:after="0" w:line="256" w:lineRule="auto"/>
              <w:rPr>
                <w:rFonts w:ascii="Times New Roman" w:eastAsia="Arial" w:hAnsi="Times New Roman" w:cs="Times New Roman"/>
                <w:bCs/>
                <w:kern w:val="24"/>
                <w:sz w:val="24"/>
                <w:szCs w:val="24"/>
                <w:lang w:val="sr-Cyrl-RS"/>
              </w:rPr>
            </w:pPr>
            <w:r w:rsidRPr="00376C6F">
              <w:rPr>
                <w:rFonts w:ascii="Times New Roman" w:eastAsia="Arial" w:hAnsi="Times New Roman" w:cs="Times New Roman"/>
                <w:bCs/>
                <w:kern w:val="24"/>
                <w:sz w:val="24"/>
                <w:szCs w:val="24"/>
                <w:lang w:val="sr-Cyrl-RS"/>
              </w:rPr>
              <w:t>posmatranje učeničkog učešća, zaključivanja i odgovaranja na postavljena pitanja;</w:t>
            </w:r>
          </w:p>
          <w:p w14:paraId="3161E02E" w14:textId="77777777" w:rsidR="00813044" w:rsidRPr="00376C6F" w:rsidRDefault="00813044" w:rsidP="00113E01">
            <w:pPr>
              <w:pStyle w:val="ListParagraph"/>
              <w:numPr>
                <w:ilvl w:val="0"/>
                <w:numId w:val="6"/>
              </w:numPr>
              <w:spacing w:after="0" w:line="256" w:lineRule="auto"/>
              <w:rPr>
                <w:rFonts w:ascii="Times New Roman" w:eastAsia="Arial" w:hAnsi="Times New Roman" w:cs="Times New Roman"/>
                <w:bCs/>
                <w:kern w:val="24"/>
                <w:lang w:val="sr-Cyrl-RS"/>
              </w:rPr>
            </w:pPr>
            <w:r w:rsidRPr="00376C6F">
              <w:rPr>
                <w:rFonts w:ascii="Times New Roman" w:hAnsi="Times New Roman" w:cs="Times New Roman"/>
                <w:sz w:val="24"/>
                <w:szCs w:val="24"/>
                <w:lang w:val="sr-Cyrl-RS"/>
              </w:rPr>
              <w:t>analiziranje uspešnosti učenika u rešavanju zadataka.</w:t>
            </w:r>
          </w:p>
        </w:tc>
      </w:tr>
      <w:tr w:rsidR="00813044" w:rsidRPr="00B31820" w14:paraId="00BB7276" w14:textId="77777777" w:rsidTr="00113E01">
        <w:trPr>
          <w:trHeight w:val="432"/>
        </w:trPr>
        <w:tc>
          <w:tcPr>
            <w:tcW w:w="3110" w:type="dxa"/>
            <w:shd w:val="clear" w:color="auto" w:fill="EDEDED" w:themeFill="accent3" w:themeFillTint="33"/>
            <w:tcMar>
              <w:top w:w="4" w:type="dxa"/>
              <w:left w:w="31" w:type="dxa"/>
              <w:bottom w:w="0" w:type="dxa"/>
              <w:right w:w="31" w:type="dxa"/>
            </w:tcMar>
            <w:vAlign w:val="center"/>
          </w:tcPr>
          <w:p w14:paraId="07C93840" w14:textId="77777777" w:rsidR="00813044" w:rsidRPr="009738DE" w:rsidRDefault="00813044" w:rsidP="00113E01">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4D7FB409" w14:textId="77777777" w:rsidR="00813044" w:rsidRPr="009738DE" w:rsidRDefault="00813044" w:rsidP="00113E01">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372A8D5E" w14:textId="77777777" w:rsidR="00813044" w:rsidRPr="009738DE" w:rsidRDefault="00813044" w:rsidP="00113E01">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767E2FA7" w14:textId="77777777" w:rsidR="00813044" w:rsidRPr="009738DE" w:rsidRDefault="00813044" w:rsidP="00113E01">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61F71812" w14:textId="77777777" w:rsidR="00813044" w:rsidRPr="009738DE" w:rsidRDefault="00813044" w:rsidP="00113E01">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gridSpan w:val="2"/>
            <w:tcMar>
              <w:top w:w="4" w:type="dxa"/>
              <w:left w:w="31" w:type="dxa"/>
              <w:bottom w:w="0" w:type="dxa"/>
              <w:right w:w="31" w:type="dxa"/>
            </w:tcMar>
          </w:tcPr>
          <w:p w14:paraId="5F6354DC" w14:textId="77777777" w:rsidR="00813044" w:rsidRPr="00376C6F" w:rsidRDefault="00813044" w:rsidP="00113E01">
            <w:pPr>
              <w:spacing w:after="0" w:line="266" w:lineRule="atLeast"/>
              <w:rPr>
                <w:rFonts w:ascii="Times New Roman" w:hAnsi="Times New Roman" w:cs="Times New Roman"/>
                <w:color w:val="000000" w:themeColor="text1"/>
                <w:lang w:val="sr-Cyrl-RS"/>
              </w:rPr>
            </w:pPr>
          </w:p>
        </w:tc>
      </w:tr>
    </w:tbl>
    <w:p w14:paraId="3222D9FB" w14:textId="77777777" w:rsidR="00813044" w:rsidRDefault="00813044" w:rsidP="0057215A"/>
    <w:p w14:paraId="7E11461A" w14:textId="77777777" w:rsidR="00813044" w:rsidRDefault="00813044" w:rsidP="0057215A">
      <w:pPr>
        <w:spacing w:after="160" w:line="259" w:lineRule="auto"/>
      </w:pPr>
      <w:r>
        <w:br w:type="page"/>
      </w:r>
    </w:p>
    <w:p w14:paraId="77BB4991" w14:textId="77777777" w:rsidR="00813044" w:rsidRDefault="00813044" w:rsidP="0057215A">
      <w:pPr>
        <w:rPr>
          <w:rFonts w:ascii="Times New Roman" w:hAnsi="Times New Roman" w:cs="Times New Roman"/>
          <w:b/>
          <w:bCs/>
          <w:sz w:val="24"/>
          <w:szCs w:val="24"/>
          <w:lang w:val="ru-RU"/>
        </w:rPr>
      </w:pPr>
      <w:r w:rsidRPr="00A3506B">
        <w:rPr>
          <w:rFonts w:ascii="Times New Roman" w:hAnsi="Times New Roman" w:cs="Times New Roman"/>
          <w:b/>
          <w:bCs/>
          <w:sz w:val="24"/>
          <w:szCs w:val="24"/>
          <w:lang w:val="ru-RU"/>
        </w:rPr>
        <w:lastRenderedPageBreak/>
        <w:t>PRILOG</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218"/>
      </w:tblGrid>
      <w:tr w:rsidR="00813044" w14:paraId="3B79565A" w14:textId="77777777" w:rsidTr="00113E01">
        <w:trPr>
          <w:trHeight w:val="3868"/>
        </w:trPr>
        <w:tc>
          <w:tcPr>
            <w:tcW w:w="9218" w:type="dxa"/>
          </w:tcPr>
          <w:p w14:paraId="67023A7B" w14:textId="77777777" w:rsidR="00813044" w:rsidRPr="006B301B" w:rsidRDefault="00813044" w:rsidP="00113E01">
            <w:pPr>
              <w:pStyle w:val="ListParagraph"/>
              <w:numPr>
                <w:ilvl w:val="0"/>
                <w:numId w:val="19"/>
              </w:numPr>
              <w:ind w:left="318"/>
              <w:rPr>
                <w:rFonts w:ascii="Times New Roman" w:hAnsi="Times New Roman" w:cs="Times New Roman"/>
                <w:b/>
                <w:bCs/>
                <w:sz w:val="24"/>
                <w:szCs w:val="24"/>
                <w:lang w:val="ru-RU"/>
              </w:rPr>
            </w:pPr>
            <w:r w:rsidRPr="006B301B">
              <w:rPr>
                <w:rFonts w:ascii="Times New Roman" w:hAnsi="Times New Roman" w:cs="Times New Roman"/>
                <w:sz w:val="24"/>
                <w:szCs w:val="24"/>
                <w:lang w:val="ru-RU"/>
              </w:rPr>
              <w:t>Izračunaj količnik i ostatak pri deljenju: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2"/>
            </w:tblGrid>
            <w:tr w:rsidR="00813044" w14:paraId="4E631E49" w14:textId="77777777" w:rsidTr="00113E01">
              <w:trPr>
                <w:trHeight w:val="785"/>
              </w:trPr>
              <w:tc>
                <w:tcPr>
                  <w:tcW w:w="8992" w:type="dxa"/>
                </w:tcPr>
                <w:p w14:paraId="5B8A75CC" w14:textId="77777777" w:rsidR="00813044" w:rsidRDefault="00813044" w:rsidP="00113E01">
                  <w:pPr>
                    <w:rPr>
                      <w:rFonts w:ascii="Times New Roman" w:hAnsi="Times New Roman" w:cs="Times New Roman"/>
                      <w:w w:val="105"/>
                      <w:sz w:val="24"/>
                    </w:rPr>
                  </w:pPr>
                  <w:r w:rsidRPr="00B51F4C">
                    <w:rPr>
                      <w:rFonts w:ascii="Times New Roman" w:hAnsi="Times New Roman" w:cs="Times New Roman"/>
                      <w:w w:val="105"/>
                      <w:sz w:val="24"/>
                    </w:rPr>
                    <w:t>a) 5 321 sa</w:t>
                  </w:r>
                  <w:r w:rsidRPr="00B51F4C">
                    <w:rPr>
                      <w:rFonts w:ascii="Times New Roman" w:hAnsi="Times New Roman" w:cs="Times New Roman"/>
                      <w:spacing w:val="-31"/>
                      <w:w w:val="105"/>
                      <w:sz w:val="24"/>
                    </w:rPr>
                    <w:t xml:space="preserve"> </w:t>
                  </w:r>
                  <w:r w:rsidRPr="00B51F4C">
                    <w:rPr>
                      <w:rFonts w:ascii="Times New Roman" w:hAnsi="Times New Roman" w:cs="Times New Roman"/>
                      <w:w w:val="105"/>
                      <w:sz w:val="24"/>
                    </w:rPr>
                    <w:t>4;</w:t>
                  </w:r>
                </w:p>
                <w:p w14:paraId="69D5E946" w14:textId="77777777" w:rsidR="00813044" w:rsidRPr="00061A83" w:rsidRDefault="00813044" w:rsidP="00113E01">
                  <w:pPr>
                    <w:rPr>
                      <w:rFonts w:ascii="Times New Roman" w:hAnsi="Times New Roman" w:cs="Times New Roman"/>
                      <w:b/>
                      <w:bCs/>
                      <w:sz w:val="24"/>
                      <w:szCs w:val="24"/>
                      <w:lang w:val="sr-Cyrl-RS"/>
                    </w:rPr>
                  </w:pPr>
                  <w:r>
                    <w:rPr>
                      <w:rFonts w:ascii="Times New Roman" w:hAnsi="Times New Roman" w:cs="Times New Roman"/>
                      <w:w w:val="105"/>
                      <w:sz w:val="24"/>
                      <w:lang w:val="sr-Cyrl-RS"/>
                    </w:rPr>
                    <w:t>_____________________________________________________________________</w:t>
                  </w:r>
                </w:p>
              </w:tc>
            </w:tr>
            <w:tr w:rsidR="00813044" w14:paraId="5701F78E" w14:textId="77777777" w:rsidTr="00113E01">
              <w:tc>
                <w:tcPr>
                  <w:tcW w:w="8992" w:type="dxa"/>
                </w:tcPr>
                <w:p w14:paraId="4B8DBA06" w14:textId="77777777" w:rsidR="00813044" w:rsidRDefault="00813044" w:rsidP="00113E01">
                  <w:pPr>
                    <w:pStyle w:val="BodyText"/>
                    <w:rPr>
                      <w:rFonts w:ascii="Times New Roman" w:hAnsi="Times New Roman" w:cs="Times New Roman"/>
                    </w:rPr>
                  </w:pPr>
                  <w:r w:rsidRPr="00B51F4C">
                    <w:rPr>
                      <w:rFonts w:ascii="Times New Roman" w:hAnsi="Times New Roman" w:cs="Times New Roman"/>
                    </w:rPr>
                    <w:t>b) 886 sa 7;</w:t>
                  </w:r>
                </w:p>
                <w:p w14:paraId="17265A6A" w14:textId="77777777" w:rsidR="00813044" w:rsidRPr="00B51F4C" w:rsidRDefault="00813044" w:rsidP="00113E01">
                  <w:pPr>
                    <w:pStyle w:val="BodyText"/>
                    <w:rPr>
                      <w:rFonts w:ascii="Times New Roman" w:hAnsi="Times New Roman" w:cs="Times New Roman"/>
                    </w:rPr>
                  </w:pPr>
                </w:p>
                <w:p w14:paraId="35674D01" w14:textId="77777777" w:rsidR="00813044" w:rsidRDefault="00813044" w:rsidP="00113E01">
                  <w:pPr>
                    <w:rPr>
                      <w:rFonts w:ascii="Times New Roman" w:hAnsi="Times New Roman" w:cs="Times New Roman"/>
                      <w:b/>
                      <w:bCs/>
                      <w:sz w:val="24"/>
                      <w:szCs w:val="24"/>
                      <w:lang w:val="ru-RU"/>
                    </w:rPr>
                  </w:pPr>
                  <w:r>
                    <w:rPr>
                      <w:rFonts w:ascii="Times New Roman" w:hAnsi="Times New Roman" w:cs="Times New Roman"/>
                      <w:b/>
                      <w:bCs/>
                      <w:sz w:val="24"/>
                      <w:szCs w:val="24"/>
                      <w:lang w:val="ru-RU"/>
                    </w:rPr>
                    <w:t>_________________________________________________________________________</w:t>
                  </w:r>
                </w:p>
              </w:tc>
            </w:tr>
            <w:tr w:rsidR="00813044" w14:paraId="2134D529" w14:textId="77777777" w:rsidTr="00113E01">
              <w:trPr>
                <w:trHeight w:val="1070"/>
              </w:trPr>
              <w:tc>
                <w:tcPr>
                  <w:tcW w:w="8992" w:type="dxa"/>
                </w:tcPr>
                <w:p w14:paraId="0182D469" w14:textId="77777777" w:rsidR="00813044" w:rsidRDefault="00813044" w:rsidP="00113E01">
                  <w:pPr>
                    <w:pStyle w:val="BodyText"/>
                    <w:spacing w:before="176"/>
                    <w:rPr>
                      <w:rFonts w:ascii="Times New Roman" w:hAnsi="Times New Roman" w:cs="Times New Roman"/>
                    </w:rPr>
                  </w:pPr>
                  <w:r w:rsidRPr="00B51F4C">
                    <w:rPr>
                      <w:rFonts w:ascii="Times New Roman" w:hAnsi="Times New Roman" w:cs="Times New Roman"/>
                    </w:rPr>
                    <w:t>v) 6 723 sa 11.</w:t>
                  </w:r>
                </w:p>
                <w:p w14:paraId="131B811C" w14:textId="77777777" w:rsidR="00813044" w:rsidRPr="00146A9F" w:rsidRDefault="00813044" w:rsidP="00113E01">
                  <w:pPr>
                    <w:pStyle w:val="BodyText"/>
                    <w:spacing w:before="176"/>
                    <w:rPr>
                      <w:rFonts w:ascii="Times New Roman" w:hAnsi="Times New Roman" w:cs="Times New Roman"/>
                      <w:lang w:val="sr-Cyrl-RS"/>
                    </w:rPr>
                  </w:pPr>
                  <w:r>
                    <w:rPr>
                      <w:rFonts w:ascii="Times New Roman" w:hAnsi="Times New Roman" w:cs="Times New Roman"/>
                      <w:lang w:val="sr-Cyrl-RS"/>
                    </w:rPr>
                    <w:t>_________________________________________________________________________</w:t>
                  </w:r>
                </w:p>
              </w:tc>
            </w:tr>
          </w:tbl>
          <w:p w14:paraId="02E2378A" w14:textId="77777777" w:rsidR="00813044" w:rsidRPr="006B301B" w:rsidRDefault="00813044" w:rsidP="00113E01">
            <w:pPr>
              <w:ind w:left="-42"/>
              <w:rPr>
                <w:rFonts w:ascii="Times New Roman" w:hAnsi="Times New Roman" w:cs="Times New Roman"/>
                <w:b/>
                <w:bCs/>
                <w:sz w:val="24"/>
                <w:szCs w:val="24"/>
                <w:lang w:val="ru-RU"/>
              </w:rPr>
            </w:pPr>
          </w:p>
        </w:tc>
      </w:tr>
      <w:tr w:rsidR="00813044" w14:paraId="6203363C" w14:textId="77777777" w:rsidTr="00113E01">
        <w:trPr>
          <w:trHeight w:val="1838"/>
        </w:trPr>
        <w:tc>
          <w:tcPr>
            <w:tcW w:w="9218" w:type="dxa"/>
          </w:tcPr>
          <w:p w14:paraId="38F29925" w14:textId="77777777" w:rsidR="00813044" w:rsidRDefault="00813044" w:rsidP="00113E01">
            <w:pPr>
              <w:pStyle w:val="ListParagraph"/>
              <w:numPr>
                <w:ilvl w:val="0"/>
                <w:numId w:val="19"/>
              </w:numPr>
              <w:ind w:left="318"/>
              <w:rPr>
                <w:rFonts w:ascii="Times New Roman" w:hAnsi="Times New Roman" w:cs="Times New Roman"/>
                <w:sz w:val="24"/>
                <w:szCs w:val="24"/>
                <w:lang w:val="ru-RU"/>
              </w:rPr>
            </w:pPr>
            <w:r w:rsidRPr="00387C4F">
              <w:rPr>
                <w:rFonts w:ascii="Times New Roman" w:hAnsi="Times New Roman" w:cs="Times New Roman"/>
                <w:sz w:val="24"/>
                <w:szCs w:val="24"/>
                <w:lang w:val="ru-RU"/>
              </w:rPr>
              <w:t>Od zbira brojeva 2 374 i 7 297 oduzmi količnik brojeva 34 578 i 17.</w:t>
            </w:r>
          </w:p>
          <w:p w14:paraId="4DE9FC74" w14:textId="77777777" w:rsidR="00813044" w:rsidRDefault="00813044" w:rsidP="00113E01">
            <w:pPr>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_________________________________________________________________________</w:t>
            </w:r>
          </w:p>
          <w:p w14:paraId="2486CA14" w14:textId="77777777" w:rsidR="00813044" w:rsidRPr="00387C4F" w:rsidRDefault="00813044" w:rsidP="00113E01">
            <w:pPr>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________________________________________________________________________</w:t>
            </w:r>
          </w:p>
        </w:tc>
      </w:tr>
      <w:tr w:rsidR="00813044" w14:paraId="3BC8BDC2" w14:textId="77777777" w:rsidTr="00113E01">
        <w:trPr>
          <w:trHeight w:val="2160"/>
        </w:trPr>
        <w:tc>
          <w:tcPr>
            <w:tcW w:w="9218" w:type="dxa"/>
          </w:tcPr>
          <w:p w14:paraId="304474E3" w14:textId="77777777" w:rsidR="00813044" w:rsidRDefault="00813044" w:rsidP="00113E01">
            <w:pPr>
              <w:pStyle w:val="ListParagraph"/>
              <w:numPr>
                <w:ilvl w:val="0"/>
                <w:numId w:val="19"/>
              </w:numPr>
              <w:ind w:left="318"/>
              <w:rPr>
                <w:rFonts w:ascii="Times New Roman" w:hAnsi="Times New Roman" w:cs="Times New Roman"/>
                <w:sz w:val="24"/>
                <w:szCs w:val="24"/>
                <w:lang w:val="ru-RU"/>
              </w:rPr>
            </w:pPr>
            <w:r w:rsidRPr="00C61A9B">
              <w:rPr>
                <w:rFonts w:ascii="Times New Roman" w:hAnsi="Times New Roman" w:cs="Times New Roman"/>
                <w:sz w:val="24"/>
                <w:szCs w:val="24"/>
                <w:lang w:val="ru-RU"/>
              </w:rPr>
              <w:t>U tri pogona jedne fabrike radi 4 933 radnika. U prvom pogonu radi četiri puta više radnika nego u drugom, a u trećem 13 radnika više nego u drugom. Koliko radnika radi u svakom pogonu?</w:t>
            </w:r>
          </w:p>
          <w:p w14:paraId="4D45012E" w14:textId="77777777" w:rsidR="00813044" w:rsidRDefault="00813044" w:rsidP="00113E01">
            <w:pPr>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___________________________________________________________________________</w:t>
            </w:r>
          </w:p>
          <w:p w14:paraId="6B4B1DF2" w14:textId="77777777" w:rsidR="00813044" w:rsidRPr="00C61A9B" w:rsidRDefault="00813044" w:rsidP="00113E01">
            <w:pPr>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___________________________________________________________________________</w:t>
            </w:r>
          </w:p>
        </w:tc>
      </w:tr>
    </w:tbl>
    <w:p w14:paraId="1F24843C" w14:textId="538DD7FC" w:rsidR="00813044" w:rsidRDefault="00813044"/>
    <w:sectPr w:rsidR="00813044" w:rsidSect="008130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614D"/>
    <w:multiLevelType w:val="hybridMultilevel"/>
    <w:tmpl w:val="6F98B04C"/>
    <w:lvl w:ilvl="0" w:tplc="CF741886">
      <w:numFmt w:val="bullet"/>
      <w:lvlText w:val="‒"/>
      <w:lvlJc w:val="left"/>
      <w:pPr>
        <w:ind w:left="720" w:hanging="360"/>
      </w:pPr>
      <w:rPr>
        <w:rFonts w:ascii="Times New Roman" w:eastAsia="Arial"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A11FB1"/>
    <w:multiLevelType w:val="hybridMultilevel"/>
    <w:tmpl w:val="13B2184A"/>
    <w:lvl w:ilvl="0" w:tplc="69601D7E">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150705A"/>
    <w:multiLevelType w:val="hybridMultilevel"/>
    <w:tmpl w:val="82FECF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4C6691E"/>
    <w:multiLevelType w:val="hybridMultilevel"/>
    <w:tmpl w:val="CD469230"/>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C354D1"/>
    <w:multiLevelType w:val="hybridMultilevel"/>
    <w:tmpl w:val="E36670B6"/>
    <w:lvl w:ilvl="0" w:tplc="69601D7E">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3105501E"/>
    <w:multiLevelType w:val="hybridMultilevel"/>
    <w:tmpl w:val="BDD05D18"/>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33835D70"/>
    <w:multiLevelType w:val="hybridMultilevel"/>
    <w:tmpl w:val="B0809BB0"/>
    <w:lvl w:ilvl="0" w:tplc="EAD6A878">
      <w:start w:val="1"/>
      <w:numFmt w:val="bullet"/>
      <w:lvlText w:val="‒"/>
      <w:lvlJc w:val="left"/>
      <w:pPr>
        <w:ind w:left="720" w:hanging="360"/>
      </w:pPr>
      <w:rPr>
        <w:rFonts w:ascii="Times New Roman" w:hAnsi="Times New Roman" w:hint="default"/>
        <w:b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8DF7ABA"/>
    <w:multiLevelType w:val="hybridMultilevel"/>
    <w:tmpl w:val="2CDA254E"/>
    <w:lvl w:ilvl="0" w:tplc="8A4C2C78">
      <w:numFmt w:val="bullet"/>
      <w:lvlText w:val=""/>
      <w:lvlJc w:val="left"/>
      <w:pPr>
        <w:ind w:left="414" w:hanging="227"/>
      </w:pPr>
      <w:rPr>
        <w:rFonts w:ascii="Symbol" w:eastAsia="Symbol" w:hAnsi="Symbol" w:cs="Symbol" w:hint="default"/>
        <w:w w:val="100"/>
        <w:sz w:val="24"/>
        <w:szCs w:val="24"/>
      </w:rPr>
    </w:lvl>
    <w:lvl w:ilvl="1" w:tplc="783E5D52">
      <w:numFmt w:val="bullet"/>
      <w:lvlText w:val="•"/>
      <w:lvlJc w:val="left"/>
      <w:pPr>
        <w:ind w:left="995" w:hanging="227"/>
      </w:pPr>
      <w:rPr>
        <w:rFonts w:hint="default"/>
      </w:rPr>
    </w:lvl>
    <w:lvl w:ilvl="2" w:tplc="6EE01072">
      <w:numFmt w:val="bullet"/>
      <w:lvlText w:val="•"/>
      <w:lvlJc w:val="left"/>
      <w:pPr>
        <w:ind w:left="1571" w:hanging="227"/>
      </w:pPr>
      <w:rPr>
        <w:rFonts w:hint="default"/>
      </w:rPr>
    </w:lvl>
    <w:lvl w:ilvl="3" w:tplc="482E58E4">
      <w:numFmt w:val="bullet"/>
      <w:lvlText w:val="•"/>
      <w:lvlJc w:val="left"/>
      <w:pPr>
        <w:ind w:left="2146" w:hanging="227"/>
      </w:pPr>
      <w:rPr>
        <w:rFonts w:hint="default"/>
      </w:rPr>
    </w:lvl>
    <w:lvl w:ilvl="4" w:tplc="A3CC39F6">
      <w:numFmt w:val="bullet"/>
      <w:lvlText w:val="•"/>
      <w:lvlJc w:val="left"/>
      <w:pPr>
        <w:ind w:left="2722" w:hanging="227"/>
      </w:pPr>
      <w:rPr>
        <w:rFonts w:hint="default"/>
      </w:rPr>
    </w:lvl>
    <w:lvl w:ilvl="5" w:tplc="24C4C074">
      <w:numFmt w:val="bullet"/>
      <w:lvlText w:val="•"/>
      <w:lvlJc w:val="left"/>
      <w:pPr>
        <w:ind w:left="3298" w:hanging="227"/>
      </w:pPr>
      <w:rPr>
        <w:rFonts w:hint="default"/>
      </w:rPr>
    </w:lvl>
    <w:lvl w:ilvl="6" w:tplc="A9709696">
      <w:numFmt w:val="bullet"/>
      <w:lvlText w:val="•"/>
      <w:lvlJc w:val="left"/>
      <w:pPr>
        <w:ind w:left="3873" w:hanging="227"/>
      </w:pPr>
      <w:rPr>
        <w:rFonts w:hint="default"/>
      </w:rPr>
    </w:lvl>
    <w:lvl w:ilvl="7" w:tplc="6DF23A9C">
      <w:numFmt w:val="bullet"/>
      <w:lvlText w:val="•"/>
      <w:lvlJc w:val="left"/>
      <w:pPr>
        <w:ind w:left="4449" w:hanging="227"/>
      </w:pPr>
      <w:rPr>
        <w:rFonts w:hint="default"/>
      </w:rPr>
    </w:lvl>
    <w:lvl w:ilvl="8" w:tplc="F5926800">
      <w:numFmt w:val="bullet"/>
      <w:lvlText w:val="•"/>
      <w:lvlJc w:val="left"/>
      <w:pPr>
        <w:ind w:left="5025" w:hanging="227"/>
      </w:pPr>
      <w:rPr>
        <w:rFonts w:hint="default"/>
      </w:rPr>
    </w:lvl>
  </w:abstractNum>
  <w:abstractNum w:abstractNumId="9" w15:restartNumberingAfterBreak="0">
    <w:nsid w:val="468825A7"/>
    <w:multiLevelType w:val="hybridMultilevel"/>
    <w:tmpl w:val="3C12DAA8"/>
    <w:lvl w:ilvl="0" w:tplc="0409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47C043CC"/>
    <w:multiLevelType w:val="hybridMultilevel"/>
    <w:tmpl w:val="620CD0A2"/>
    <w:lvl w:ilvl="0" w:tplc="770C6FAA">
      <w:numFmt w:val="bullet"/>
      <w:lvlText w:val=""/>
      <w:lvlJc w:val="left"/>
      <w:pPr>
        <w:ind w:left="414" w:hanging="227"/>
      </w:pPr>
      <w:rPr>
        <w:rFonts w:ascii="Symbol" w:eastAsia="Symbol" w:hAnsi="Symbol" w:cs="Symbol" w:hint="default"/>
        <w:w w:val="100"/>
        <w:sz w:val="24"/>
        <w:szCs w:val="24"/>
      </w:rPr>
    </w:lvl>
    <w:lvl w:ilvl="1" w:tplc="603AF862">
      <w:numFmt w:val="bullet"/>
      <w:lvlText w:val="•"/>
      <w:lvlJc w:val="left"/>
      <w:pPr>
        <w:ind w:left="995" w:hanging="227"/>
      </w:pPr>
      <w:rPr>
        <w:rFonts w:hint="default"/>
      </w:rPr>
    </w:lvl>
    <w:lvl w:ilvl="2" w:tplc="7B305952">
      <w:numFmt w:val="bullet"/>
      <w:lvlText w:val="•"/>
      <w:lvlJc w:val="left"/>
      <w:pPr>
        <w:ind w:left="1571" w:hanging="227"/>
      </w:pPr>
      <w:rPr>
        <w:rFonts w:hint="default"/>
      </w:rPr>
    </w:lvl>
    <w:lvl w:ilvl="3" w:tplc="F56AA578">
      <w:numFmt w:val="bullet"/>
      <w:lvlText w:val="•"/>
      <w:lvlJc w:val="left"/>
      <w:pPr>
        <w:ind w:left="2146" w:hanging="227"/>
      </w:pPr>
      <w:rPr>
        <w:rFonts w:hint="default"/>
      </w:rPr>
    </w:lvl>
    <w:lvl w:ilvl="4" w:tplc="978AF632">
      <w:numFmt w:val="bullet"/>
      <w:lvlText w:val="•"/>
      <w:lvlJc w:val="left"/>
      <w:pPr>
        <w:ind w:left="2722" w:hanging="227"/>
      </w:pPr>
      <w:rPr>
        <w:rFonts w:hint="default"/>
      </w:rPr>
    </w:lvl>
    <w:lvl w:ilvl="5" w:tplc="7CEE5CAA">
      <w:numFmt w:val="bullet"/>
      <w:lvlText w:val="•"/>
      <w:lvlJc w:val="left"/>
      <w:pPr>
        <w:ind w:left="3298" w:hanging="227"/>
      </w:pPr>
      <w:rPr>
        <w:rFonts w:hint="default"/>
      </w:rPr>
    </w:lvl>
    <w:lvl w:ilvl="6" w:tplc="5B52E574">
      <w:numFmt w:val="bullet"/>
      <w:lvlText w:val="•"/>
      <w:lvlJc w:val="left"/>
      <w:pPr>
        <w:ind w:left="3873" w:hanging="227"/>
      </w:pPr>
      <w:rPr>
        <w:rFonts w:hint="default"/>
      </w:rPr>
    </w:lvl>
    <w:lvl w:ilvl="7" w:tplc="2B7C86E4">
      <w:numFmt w:val="bullet"/>
      <w:lvlText w:val="•"/>
      <w:lvlJc w:val="left"/>
      <w:pPr>
        <w:ind w:left="4449" w:hanging="227"/>
      </w:pPr>
      <w:rPr>
        <w:rFonts w:hint="default"/>
      </w:rPr>
    </w:lvl>
    <w:lvl w:ilvl="8" w:tplc="6B0AE96C">
      <w:numFmt w:val="bullet"/>
      <w:lvlText w:val="•"/>
      <w:lvlJc w:val="left"/>
      <w:pPr>
        <w:ind w:left="5025" w:hanging="227"/>
      </w:pPr>
      <w:rPr>
        <w:rFonts w:hint="default"/>
      </w:rPr>
    </w:lvl>
  </w:abstractNum>
  <w:abstractNum w:abstractNumId="11" w15:restartNumberingAfterBreak="0">
    <w:nsid w:val="4EDC0F60"/>
    <w:multiLevelType w:val="hybridMultilevel"/>
    <w:tmpl w:val="8BD62CFA"/>
    <w:lvl w:ilvl="0" w:tplc="EAD6A878">
      <w:start w:val="1"/>
      <w:numFmt w:val="bullet"/>
      <w:lvlText w:val="‒"/>
      <w:lvlJc w:val="left"/>
      <w:pPr>
        <w:tabs>
          <w:tab w:val="num" w:pos="360"/>
        </w:tabs>
        <w:ind w:left="360" w:hanging="360"/>
      </w:pPr>
      <w:rPr>
        <w:rFonts w:ascii="Times New Roman" w:hAnsi="Times New Roman" w:hint="default"/>
        <w:b w:val="0"/>
        <w:sz w:val="22"/>
      </w:rPr>
    </w:lvl>
    <w:lvl w:ilvl="1" w:tplc="B57A8826" w:tentative="1">
      <w:start w:val="1"/>
      <w:numFmt w:val="bullet"/>
      <w:lvlText w:val="‒"/>
      <w:lvlJc w:val="left"/>
      <w:pPr>
        <w:tabs>
          <w:tab w:val="num" w:pos="1440"/>
        </w:tabs>
        <w:ind w:left="1440" w:hanging="360"/>
      </w:pPr>
      <w:rPr>
        <w:rFonts w:ascii="Times New Roman" w:hAnsi="Times New Roman" w:hint="default"/>
      </w:rPr>
    </w:lvl>
    <w:lvl w:ilvl="2" w:tplc="8DD0EB94" w:tentative="1">
      <w:start w:val="1"/>
      <w:numFmt w:val="bullet"/>
      <w:lvlText w:val="‒"/>
      <w:lvlJc w:val="left"/>
      <w:pPr>
        <w:tabs>
          <w:tab w:val="num" w:pos="2160"/>
        </w:tabs>
        <w:ind w:left="2160" w:hanging="360"/>
      </w:pPr>
      <w:rPr>
        <w:rFonts w:ascii="Times New Roman" w:hAnsi="Times New Roman" w:hint="default"/>
      </w:rPr>
    </w:lvl>
    <w:lvl w:ilvl="3" w:tplc="2334C65A" w:tentative="1">
      <w:start w:val="1"/>
      <w:numFmt w:val="bullet"/>
      <w:lvlText w:val="‒"/>
      <w:lvlJc w:val="left"/>
      <w:pPr>
        <w:tabs>
          <w:tab w:val="num" w:pos="2880"/>
        </w:tabs>
        <w:ind w:left="2880" w:hanging="360"/>
      </w:pPr>
      <w:rPr>
        <w:rFonts w:ascii="Times New Roman" w:hAnsi="Times New Roman" w:hint="default"/>
      </w:rPr>
    </w:lvl>
    <w:lvl w:ilvl="4" w:tplc="F0B640B6" w:tentative="1">
      <w:start w:val="1"/>
      <w:numFmt w:val="bullet"/>
      <w:lvlText w:val="‒"/>
      <w:lvlJc w:val="left"/>
      <w:pPr>
        <w:tabs>
          <w:tab w:val="num" w:pos="3600"/>
        </w:tabs>
        <w:ind w:left="3600" w:hanging="360"/>
      </w:pPr>
      <w:rPr>
        <w:rFonts w:ascii="Times New Roman" w:hAnsi="Times New Roman" w:hint="default"/>
      </w:rPr>
    </w:lvl>
    <w:lvl w:ilvl="5" w:tplc="179C303E" w:tentative="1">
      <w:start w:val="1"/>
      <w:numFmt w:val="bullet"/>
      <w:lvlText w:val="‒"/>
      <w:lvlJc w:val="left"/>
      <w:pPr>
        <w:tabs>
          <w:tab w:val="num" w:pos="4320"/>
        </w:tabs>
        <w:ind w:left="4320" w:hanging="360"/>
      </w:pPr>
      <w:rPr>
        <w:rFonts w:ascii="Times New Roman" w:hAnsi="Times New Roman" w:hint="default"/>
      </w:rPr>
    </w:lvl>
    <w:lvl w:ilvl="6" w:tplc="04E892AC" w:tentative="1">
      <w:start w:val="1"/>
      <w:numFmt w:val="bullet"/>
      <w:lvlText w:val="‒"/>
      <w:lvlJc w:val="left"/>
      <w:pPr>
        <w:tabs>
          <w:tab w:val="num" w:pos="5040"/>
        </w:tabs>
        <w:ind w:left="5040" w:hanging="360"/>
      </w:pPr>
      <w:rPr>
        <w:rFonts w:ascii="Times New Roman" w:hAnsi="Times New Roman" w:hint="default"/>
      </w:rPr>
    </w:lvl>
    <w:lvl w:ilvl="7" w:tplc="359612C2" w:tentative="1">
      <w:start w:val="1"/>
      <w:numFmt w:val="bullet"/>
      <w:lvlText w:val="‒"/>
      <w:lvlJc w:val="left"/>
      <w:pPr>
        <w:tabs>
          <w:tab w:val="num" w:pos="5760"/>
        </w:tabs>
        <w:ind w:left="5760" w:hanging="360"/>
      </w:pPr>
      <w:rPr>
        <w:rFonts w:ascii="Times New Roman" w:hAnsi="Times New Roman" w:hint="default"/>
      </w:rPr>
    </w:lvl>
    <w:lvl w:ilvl="8" w:tplc="020E182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083748F"/>
    <w:multiLevelType w:val="hybridMultilevel"/>
    <w:tmpl w:val="BC2A3D3E"/>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57495165"/>
    <w:multiLevelType w:val="hybridMultilevel"/>
    <w:tmpl w:val="82FECFEE"/>
    <w:lvl w:ilvl="0" w:tplc="0409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BAE7CB6"/>
    <w:multiLevelType w:val="hybridMultilevel"/>
    <w:tmpl w:val="2EC0F4BC"/>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656510C8"/>
    <w:multiLevelType w:val="hybridMultilevel"/>
    <w:tmpl w:val="D90AE26C"/>
    <w:lvl w:ilvl="0" w:tplc="0409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15:restartNumberingAfterBreak="0">
    <w:nsid w:val="66D30C00"/>
    <w:multiLevelType w:val="hybridMultilevel"/>
    <w:tmpl w:val="4FF495E0"/>
    <w:lvl w:ilvl="0" w:tplc="0409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79B73D25"/>
    <w:multiLevelType w:val="hybridMultilevel"/>
    <w:tmpl w:val="F5487CA8"/>
    <w:lvl w:ilvl="0" w:tplc="090C894A">
      <w:start w:val="1"/>
      <w:numFmt w:val="bullet"/>
      <w:lvlText w:val=""/>
      <w:lvlJc w:val="left"/>
      <w:pPr>
        <w:ind w:left="915" w:hanging="360"/>
      </w:pPr>
      <w:rPr>
        <w:rFonts w:ascii="Symbol" w:hAnsi="Symbol" w:hint="default"/>
      </w:rPr>
    </w:lvl>
    <w:lvl w:ilvl="1" w:tplc="241A0003" w:tentative="1">
      <w:start w:val="1"/>
      <w:numFmt w:val="bullet"/>
      <w:lvlText w:val="o"/>
      <w:lvlJc w:val="left"/>
      <w:pPr>
        <w:ind w:left="1635" w:hanging="360"/>
      </w:pPr>
      <w:rPr>
        <w:rFonts w:ascii="Courier New" w:hAnsi="Courier New" w:cs="Courier New" w:hint="default"/>
      </w:rPr>
    </w:lvl>
    <w:lvl w:ilvl="2" w:tplc="241A0005" w:tentative="1">
      <w:start w:val="1"/>
      <w:numFmt w:val="bullet"/>
      <w:lvlText w:val=""/>
      <w:lvlJc w:val="left"/>
      <w:pPr>
        <w:ind w:left="2355" w:hanging="360"/>
      </w:pPr>
      <w:rPr>
        <w:rFonts w:ascii="Wingdings" w:hAnsi="Wingdings" w:hint="default"/>
      </w:rPr>
    </w:lvl>
    <w:lvl w:ilvl="3" w:tplc="241A0001" w:tentative="1">
      <w:start w:val="1"/>
      <w:numFmt w:val="bullet"/>
      <w:lvlText w:val=""/>
      <w:lvlJc w:val="left"/>
      <w:pPr>
        <w:ind w:left="3075" w:hanging="360"/>
      </w:pPr>
      <w:rPr>
        <w:rFonts w:ascii="Symbol" w:hAnsi="Symbol" w:hint="default"/>
      </w:rPr>
    </w:lvl>
    <w:lvl w:ilvl="4" w:tplc="241A0003" w:tentative="1">
      <w:start w:val="1"/>
      <w:numFmt w:val="bullet"/>
      <w:lvlText w:val="o"/>
      <w:lvlJc w:val="left"/>
      <w:pPr>
        <w:ind w:left="3795" w:hanging="360"/>
      </w:pPr>
      <w:rPr>
        <w:rFonts w:ascii="Courier New" w:hAnsi="Courier New" w:cs="Courier New" w:hint="default"/>
      </w:rPr>
    </w:lvl>
    <w:lvl w:ilvl="5" w:tplc="241A0005" w:tentative="1">
      <w:start w:val="1"/>
      <w:numFmt w:val="bullet"/>
      <w:lvlText w:val=""/>
      <w:lvlJc w:val="left"/>
      <w:pPr>
        <w:ind w:left="4515" w:hanging="360"/>
      </w:pPr>
      <w:rPr>
        <w:rFonts w:ascii="Wingdings" w:hAnsi="Wingdings" w:hint="default"/>
      </w:rPr>
    </w:lvl>
    <w:lvl w:ilvl="6" w:tplc="241A0001" w:tentative="1">
      <w:start w:val="1"/>
      <w:numFmt w:val="bullet"/>
      <w:lvlText w:val=""/>
      <w:lvlJc w:val="left"/>
      <w:pPr>
        <w:ind w:left="5235" w:hanging="360"/>
      </w:pPr>
      <w:rPr>
        <w:rFonts w:ascii="Symbol" w:hAnsi="Symbol" w:hint="default"/>
      </w:rPr>
    </w:lvl>
    <w:lvl w:ilvl="7" w:tplc="241A0003" w:tentative="1">
      <w:start w:val="1"/>
      <w:numFmt w:val="bullet"/>
      <w:lvlText w:val="o"/>
      <w:lvlJc w:val="left"/>
      <w:pPr>
        <w:ind w:left="5955" w:hanging="360"/>
      </w:pPr>
      <w:rPr>
        <w:rFonts w:ascii="Courier New" w:hAnsi="Courier New" w:cs="Courier New" w:hint="default"/>
      </w:rPr>
    </w:lvl>
    <w:lvl w:ilvl="8" w:tplc="241A0005" w:tentative="1">
      <w:start w:val="1"/>
      <w:numFmt w:val="bullet"/>
      <w:lvlText w:val=""/>
      <w:lvlJc w:val="left"/>
      <w:pPr>
        <w:ind w:left="6675" w:hanging="360"/>
      </w:pPr>
      <w:rPr>
        <w:rFonts w:ascii="Wingdings" w:hAnsi="Wingdings" w:hint="default"/>
      </w:rPr>
    </w:lvl>
  </w:abstractNum>
  <w:num w:numId="1" w16cid:durableId="1555431578">
    <w:abstractNumId w:val="13"/>
  </w:num>
  <w:num w:numId="2" w16cid:durableId="538054087">
    <w:abstractNumId w:val="0"/>
  </w:num>
  <w:num w:numId="3" w16cid:durableId="242296010">
    <w:abstractNumId w:val="4"/>
  </w:num>
  <w:num w:numId="4" w16cid:durableId="415244608">
    <w:abstractNumId w:val="12"/>
  </w:num>
  <w:num w:numId="5" w16cid:durableId="891229175">
    <w:abstractNumId w:val="11"/>
  </w:num>
  <w:num w:numId="6" w16cid:durableId="1896231594">
    <w:abstractNumId w:val="3"/>
  </w:num>
  <w:num w:numId="7" w16cid:durableId="1231575252">
    <w:abstractNumId w:val="7"/>
  </w:num>
  <w:num w:numId="8" w16cid:durableId="1752775928">
    <w:abstractNumId w:val="8"/>
  </w:num>
  <w:num w:numId="9" w16cid:durableId="2006662721">
    <w:abstractNumId w:val="10"/>
  </w:num>
  <w:num w:numId="10" w16cid:durableId="2094468429">
    <w:abstractNumId w:val="18"/>
  </w:num>
  <w:num w:numId="11" w16cid:durableId="987242816">
    <w:abstractNumId w:val="15"/>
  </w:num>
  <w:num w:numId="12" w16cid:durableId="446240506">
    <w:abstractNumId w:val="6"/>
  </w:num>
  <w:num w:numId="13" w16cid:durableId="583106212">
    <w:abstractNumId w:val="5"/>
  </w:num>
  <w:num w:numId="14" w16cid:durableId="1723484750">
    <w:abstractNumId w:val="14"/>
  </w:num>
  <w:num w:numId="15" w16cid:durableId="590243219">
    <w:abstractNumId w:val="1"/>
  </w:num>
  <w:num w:numId="16" w16cid:durableId="652878801">
    <w:abstractNumId w:val="9"/>
  </w:num>
  <w:num w:numId="17" w16cid:durableId="1957633040">
    <w:abstractNumId w:val="2"/>
  </w:num>
  <w:num w:numId="18" w16cid:durableId="1011109224">
    <w:abstractNumId w:val="16"/>
  </w:num>
  <w:num w:numId="19" w16cid:durableId="16562566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42"/>
    <w:rsid w:val="000328A0"/>
    <w:rsid w:val="00045995"/>
    <w:rsid w:val="00047417"/>
    <w:rsid w:val="00061A83"/>
    <w:rsid w:val="00063DC1"/>
    <w:rsid w:val="000F22B7"/>
    <w:rsid w:val="00140022"/>
    <w:rsid w:val="00146A9F"/>
    <w:rsid w:val="001E333F"/>
    <w:rsid w:val="001E69D3"/>
    <w:rsid w:val="0021056C"/>
    <w:rsid w:val="00240049"/>
    <w:rsid w:val="003333CF"/>
    <w:rsid w:val="00345EED"/>
    <w:rsid w:val="00351DC9"/>
    <w:rsid w:val="00376C6F"/>
    <w:rsid w:val="00387C4F"/>
    <w:rsid w:val="0039159D"/>
    <w:rsid w:val="003A4F90"/>
    <w:rsid w:val="003B44B2"/>
    <w:rsid w:val="003B5A81"/>
    <w:rsid w:val="003C6AF8"/>
    <w:rsid w:val="00490DC0"/>
    <w:rsid w:val="00577F88"/>
    <w:rsid w:val="005921F7"/>
    <w:rsid w:val="005F2B67"/>
    <w:rsid w:val="00616188"/>
    <w:rsid w:val="00623EDA"/>
    <w:rsid w:val="00647677"/>
    <w:rsid w:val="006A5A72"/>
    <w:rsid w:val="006B301B"/>
    <w:rsid w:val="006D2842"/>
    <w:rsid w:val="00715E7A"/>
    <w:rsid w:val="00780917"/>
    <w:rsid w:val="007D1113"/>
    <w:rsid w:val="007D693D"/>
    <w:rsid w:val="007F53C2"/>
    <w:rsid w:val="00801EFC"/>
    <w:rsid w:val="00813044"/>
    <w:rsid w:val="00844712"/>
    <w:rsid w:val="00867031"/>
    <w:rsid w:val="00907E58"/>
    <w:rsid w:val="009E5867"/>
    <w:rsid w:val="009F4AD7"/>
    <w:rsid w:val="00A8308D"/>
    <w:rsid w:val="00B0744F"/>
    <w:rsid w:val="00B230A6"/>
    <w:rsid w:val="00B307D6"/>
    <w:rsid w:val="00B54816"/>
    <w:rsid w:val="00B76062"/>
    <w:rsid w:val="00BF0976"/>
    <w:rsid w:val="00C61A9B"/>
    <w:rsid w:val="00C81B0C"/>
    <w:rsid w:val="00CF2041"/>
    <w:rsid w:val="00D042FE"/>
    <w:rsid w:val="00D31741"/>
    <w:rsid w:val="00DB2F82"/>
    <w:rsid w:val="00DF3B98"/>
    <w:rsid w:val="00E85ECA"/>
    <w:rsid w:val="00EB415B"/>
    <w:rsid w:val="00EE72C9"/>
    <w:rsid w:val="00EF25A2"/>
    <w:rsid w:val="00F54958"/>
    <w:rsid w:val="00F65FC9"/>
    <w:rsid w:val="00FB1F59"/>
    <w:rsid w:val="00FB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987E"/>
  <w15:chartTrackingRefBased/>
  <w15:docId w15:val="{C4375368-341E-45FA-8879-3973073E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42"/>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D2842"/>
    <w:pPr>
      <w:ind w:left="720"/>
      <w:contextualSpacing/>
    </w:pPr>
  </w:style>
  <w:style w:type="table" w:styleId="TableGrid">
    <w:name w:val="Table Grid"/>
    <w:basedOn w:val="TableNormal"/>
    <w:uiPriority w:val="39"/>
    <w:rsid w:val="006D28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D2842"/>
    <w:pPr>
      <w:spacing w:after="0" w:line="240" w:lineRule="auto"/>
    </w:pPr>
    <w:rPr>
      <w:kern w:val="0"/>
      <w14:ligatures w14:val="none"/>
    </w:rPr>
  </w:style>
  <w:style w:type="character" w:customStyle="1" w:styleId="SRPRIPREMAChar">
    <w:name w:val="SR PRIPREMA Char"/>
    <w:link w:val="SRPRIPREMA"/>
    <w:locked/>
    <w:rsid w:val="006D2842"/>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6D2842"/>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6D2842"/>
    <w:rPr>
      <w:kern w:val="0"/>
      <w14:ligatures w14:val="none"/>
    </w:rPr>
  </w:style>
  <w:style w:type="paragraph" w:styleId="BalloonText">
    <w:name w:val="Balloon Text"/>
    <w:basedOn w:val="Normal"/>
    <w:link w:val="BalloonTextChar"/>
    <w:uiPriority w:val="99"/>
    <w:semiHidden/>
    <w:unhideWhenUsed/>
    <w:rsid w:val="006D28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842"/>
    <w:rPr>
      <w:rFonts w:ascii="Segoe UI" w:hAnsi="Segoe UI" w:cs="Segoe UI"/>
      <w:kern w:val="0"/>
      <w:sz w:val="18"/>
      <w:szCs w:val="18"/>
      <w14:ligatures w14:val="none"/>
    </w:rPr>
  </w:style>
  <w:style w:type="paragraph" w:customStyle="1" w:styleId="TableParagraph">
    <w:name w:val="Table Paragraph"/>
    <w:basedOn w:val="Normal"/>
    <w:uiPriority w:val="1"/>
    <w:qFormat/>
    <w:rsid w:val="00FB5478"/>
    <w:pPr>
      <w:widowControl w:val="0"/>
      <w:autoSpaceDE w:val="0"/>
      <w:autoSpaceDN w:val="0"/>
      <w:spacing w:after="0" w:line="240" w:lineRule="auto"/>
      <w:ind w:left="167"/>
    </w:pPr>
    <w:rPr>
      <w:rFonts w:ascii="Calibri" w:eastAsia="Calibri" w:hAnsi="Calibri" w:cs="Calibri"/>
    </w:rPr>
  </w:style>
  <w:style w:type="paragraph" w:styleId="BodyText">
    <w:name w:val="Body Text"/>
    <w:basedOn w:val="Normal"/>
    <w:link w:val="BodyTextChar"/>
    <w:uiPriority w:val="1"/>
    <w:qFormat/>
    <w:rsid w:val="00B230A6"/>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B230A6"/>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33BC7-29E3-41A9-B57A-73CE8C4AE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62</cp:revision>
  <dcterms:created xsi:type="dcterms:W3CDTF">2023-11-20T10:57:00Z</dcterms:created>
  <dcterms:modified xsi:type="dcterms:W3CDTF">2025-10-19T15:02:00Z</dcterms:modified>
</cp:coreProperties>
</file>