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2921"/>
        <w:gridCol w:w="4025"/>
      </w:tblGrid>
      <w:tr w:rsidR="00CC69EC" w14:paraId="2ED189CF" w14:textId="77777777" w:rsidTr="003F5D93">
        <w:trPr>
          <w:trHeight w:val="351"/>
        </w:trPr>
        <w:tc>
          <w:tcPr>
            <w:tcW w:w="10065" w:type="dxa"/>
            <w:gridSpan w:val="4"/>
            <w:tcBorders>
              <w:top w:val="single" w:sz="4" w:space="0" w:color="auto"/>
              <w:left w:val="single" w:sz="4" w:space="0" w:color="auto"/>
              <w:bottom w:val="single" w:sz="4" w:space="0" w:color="auto"/>
              <w:right w:val="single" w:sz="4" w:space="0" w:color="auto"/>
            </w:tcBorders>
            <w:vAlign w:val="center"/>
            <w:hideMark/>
          </w:tcPr>
          <w:p w14:paraId="76C2EB80" w14:textId="77777777" w:rsidR="00CC69EC" w:rsidRDefault="00CC69EC" w:rsidP="003F5D93">
            <w:pPr>
              <w:spacing w:after="0"/>
              <w:jc w:val="center"/>
              <w:rPr>
                <w:rFonts w:ascii="Times New Roman" w:hAnsi="Times New Roman"/>
                <w:i/>
                <w:kern w:val="2"/>
                <w:sz w:val="24"/>
                <w:szCs w:val="24"/>
                <w14:ligatures w14:val="standardContextual"/>
              </w:rPr>
            </w:pPr>
            <w:r>
              <w:rPr>
                <w:rFonts w:ascii="Times New Roman" w:hAnsi="Times New Roman"/>
                <w:i/>
                <w:kern w:val="2"/>
                <w:sz w:val="24"/>
                <w:szCs w:val="24"/>
                <w14:ligatures w14:val="standardContextual"/>
              </w:rPr>
              <w:t>OSNOVNA ŠKOLA “</w:t>
            </w:r>
            <w:proofErr w:type="gramStart"/>
            <w:r>
              <w:rPr>
                <w:rFonts w:ascii="Times New Roman" w:hAnsi="Times New Roman"/>
                <w:i/>
                <w:kern w:val="2"/>
                <w:sz w:val="24"/>
                <w:szCs w:val="24"/>
                <w14:ligatures w14:val="standardContextual"/>
              </w:rPr>
              <w:t>12.DECEMBAR</w:t>
            </w:r>
            <w:proofErr w:type="gramEnd"/>
            <w:r>
              <w:rPr>
                <w:rFonts w:ascii="Times New Roman" w:hAnsi="Times New Roman"/>
                <w:i/>
                <w:kern w:val="2"/>
                <w:sz w:val="24"/>
                <w:szCs w:val="24"/>
                <w14:ligatures w14:val="standardContextual"/>
              </w:rPr>
              <w:t>” SJENICA</w:t>
            </w:r>
          </w:p>
        </w:tc>
      </w:tr>
      <w:tr w:rsidR="00CC69EC" w14:paraId="751BBF76" w14:textId="77777777" w:rsidTr="003F5D93">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37A08ADD" w14:textId="77777777" w:rsidR="00CC69EC" w:rsidRDefault="00CC69EC" w:rsidP="003F5D93">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Nastavni</w:t>
            </w:r>
            <w:proofErr w:type="spellEnd"/>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predmet</w:t>
            </w:r>
            <w:proofErr w:type="spellEnd"/>
            <w:r>
              <w:rPr>
                <w:rFonts w:ascii="Times New Roman" w:hAnsi="Times New Roman"/>
                <w:b/>
                <w:iCs/>
                <w:kern w:val="2"/>
                <w:sz w:val="24"/>
                <w:szCs w:val="24"/>
                <w14:ligatures w14:val="standardContextual"/>
              </w:rPr>
              <w:t>:</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24FC10C3" w14:textId="77777777" w:rsidR="00CC69EC" w:rsidRDefault="00CC69EC" w:rsidP="003F5D93">
            <w:pPr>
              <w:spacing w:after="0"/>
              <w:rPr>
                <w:rFonts w:ascii="Times New Roman" w:hAnsi="Times New Roman"/>
                <w:kern w:val="2"/>
                <w:sz w:val="24"/>
                <w:szCs w:val="24"/>
                <w14:ligatures w14:val="standardContextual"/>
              </w:rPr>
            </w:pPr>
            <w:proofErr w:type="spellStart"/>
            <w:r>
              <w:rPr>
                <w:rFonts w:ascii="Times New Roman" w:hAnsi="Times New Roman"/>
                <w:kern w:val="2"/>
                <w:sz w:val="24"/>
                <w:szCs w:val="24"/>
                <w14:ligatures w14:val="standardContextual"/>
              </w:rPr>
              <w:t>Matematika</w:t>
            </w:r>
            <w:proofErr w:type="spellEnd"/>
          </w:p>
        </w:tc>
      </w:tr>
      <w:tr w:rsidR="00CC69EC" w14:paraId="581F59B2" w14:textId="77777777" w:rsidTr="003F5D93">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48CFBAA" w14:textId="77777777" w:rsidR="00CC69EC" w:rsidRDefault="00CC69EC" w:rsidP="003F5D93">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Razred</w:t>
            </w:r>
            <w:proofErr w:type="spellEnd"/>
            <w:r>
              <w:rPr>
                <w:rFonts w:ascii="Times New Roman" w:hAnsi="Times New Roman"/>
                <w:b/>
                <w:iCs/>
                <w:kern w:val="2"/>
                <w:sz w:val="24"/>
                <w:szCs w:val="24"/>
                <w14:ligatures w14:val="standardContextual"/>
              </w:rPr>
              <w:t>:</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6F9F94E0" w14:textId="77777777" w:rsidR="00CC69EC" w:rsidRDefault="00CC69EC" w:rsidP="003F5D93">
            <w:pPr>
              <w:spacing w:after="0"/>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VI</w:t>
            </w:r>
          </w:p>
        </w:tc>
      </w:tr>
      <w:tr w:rsidR="00CC69EC" w14:paraId="1493966D" w14:textId="77777777" w:rsidTr="003F5D93">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5C0F979" w14:textId="77777777" w:rsidR="00CC69EC" w:rsidRDefault="00CC69EC" w:rsidP="003F5D93">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 xml:space="preserve">Datum </w:t>
            </w:r>
            <w:proofErr w:type="spellStart"/>
            <w:r>
              <w:rPr>
                <w:rFonts w:ascii="Times New Roman" w:hAnsi="Times New Roman"/>
                <w:b/>
                <w:iCs/>
                <w:kern w:val="2"/>
                <w:sz w:val="24"/>
                <w:szCs w:val="24"/>
                <w14:ligatures w14:val="standardContextual"/>
              </w:rPr>
              <w:t>realizacije</w:t>
            </w:r>
            <w:proofErr w:type="spellEnd"/>
            <w:r>
              <w:rPr>
                <w:rFonts w:ascii="Times New Roman" w:hAnsi="Times New Roman"/>
                <w:b/>
                <w:iCs/>
                <w:kern w:val="2"/>
                <w:sz w:val="24"/>
                <w:szCs w:val="24"/>
                <w14:ligatures w14:val="standardContextual"/>
              </w:rPr>
              <w:t>:</w:t>
            </w:r>
          </w:p>
        </w:tc>
        <w:tc>
          <w:tcPr>
            <w:tcW w:w="6946" w:type="dxa"/>
            <w:gridSpan w:val="2"/>
            <w:tcBorders>
              <w:top w:val="single" w:sz="4" w:space="0" w:color="auto"/>
              <w:left w:val="single" w:sz="4" w:space="0" w:color="auto"/>
              <w:bottom w:val="single" w:sz="4" w:space="0" w:color="auto"/>
              <w:right w:val="single" w:sz="4" w:space="0" w:color="auto"/>
            </w:tcBorders>
            <w:vAlign w:val="center"/>
            <w:hideMark/>
          </w:tcPr>
          <w:p w14:paraId="172F81CF" w14:textId="77777777" w:rsidR="00CC69EC" w:rsidRDefault="00CC69EC" w:rsidP="003F5D93">
            <w:pPr>
              <w:spacing w:after="0"/>
              <w:rPr>
                <w:rFonts w:ascii="Times New Roman" w:hAnsi="Times New Roman"/>
                <w:kern w:val="2"/>
                <w:sz w:val="24"/>
                <w:szCs w:val="24"/>
                <w14:ligatures w14:val="standardContextual"/>
              </w:rPr>
            </w:pPr>
            <w:r>
              <w:rPr>
                <w:rFonts w:ascii="Times New Roman" w:hAnsi="Times New Roman"/>
                <w:kern w:val="2"/>
                <w:sz w:val="24"/>
                <w:szCs w:val="24"/>
                <w:lang w:val="sr-Cyrl-RS"/>
                <w14:ligatures w14:val="standardContextual"/>
              </w:rPr>
              <w:t>21</w:t>
            </w:r>
            <w:r>
              <w:rPr>
                <w:rFonts w:ascii="Times New Roman" w:hAnsi="Times New Roman"/>
                <w:kern w:val="2"/>
                <w:sz w:val="24"/>
                <w:szCs w:val="24"/>
                <w14:ligatures w14:val="standardContextual"/>
              </w:rPr>
              <w:t xml:space="preserve">.11.2025. </w:t>
            </w:r>
            <w:proofErr w:type="spellStart"/>
            <w:r>
              <w:rPr>
                <w:rFonts w:ascii="Times New Roman" w:hAnsi="Times New Roman"/>
                <w:kern w:val="2"/>
                <w:sz w:val="24"/>
                <w:szCs w:val="24"/>
                <w14:ligatures w14:val="standardContextual"/>
              </w:rPr>
              <w:t>godine</w:t>
            </w:r>
            <w:proofErr w:type="spellEnd"/>
          </w:p>
        </w:tc>
      </w:tr>
      <w:tr w:rsidR="00CC69EC" w:rsidRPr="006D2842" w14:paraId="24907215"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CFE9E39" w14:textId="77777777" w:rsidR="00CC69EC" w:rsidRPr="006D2842" w:rsidRDefault="00CC69EC" w:rsidP="003F5D93">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gridSpan w:val="2"/>
            <w:shd w:val="clear" w:color="auto" w:fill="FFFFFF" w:themeFill="background1"/>
            <w:tcMar>
              <w:top w:w="4" w:type="dxa"/>
              <w:left w:w="31" w:type="dxa"/>
              <w:bottom w:w="0" w:type="dxa"/>
              <w:right w:w="31" w:type="dxa"/>
            </w:tcMar>
          </w:tcPr>
          <w:p w14:paraId="4F08ED9D" w14:textId="77777777" w:rsidR="00CC69EC" w:rsidRPr="006D2842" w:rsidRDefault="00CC69EC" w:rsidP="003F5D93">
            <w:pPr>
              <w:spacing w:after="0" w:line="240" w:lineRule="auto"/>
              <w:ind w:left="111"/>
              <w:rPr>
                <w:rFonts w:ascii="Times New Roman" w:eastAsia="Calibri" w:hAnsi="Times New Roman" w:cs="Times New Roman"/>
                <w:color w:val="000000"/>
                <w:kern w:val="24"/>
                <w:sz w:val="24"/>
                <w:szCs w:val="24"/>
                <w:lang w:val="sr-Cyrl-RS"/>
              </w:rPr>
            </w:pPr>
            <w:proofErr w:type="spellStart"/>
            <w:r w:rsidRPr="004179E9">
              <w:rPr>
                <w:rFonts w:ascii="Times New Roman" w:hAnsi="Times New Roman" w:cs="Times New Roman"/>
                <w:sz w:val="24"/>
              </w:rPr>
              <w:t>Racionalni</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brojevi</w:t>
            </w:r>
            <w:proofErr w:type="spellEnd"/>
          </w:p>
        </w:tc>
      </w:tr>
      <w:tr w:rsidR="00CC69EC" w:rsidRPr="006D2842" w14:paraId="08D607E4"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475657F" w14:textId="77777777" w:rsidR="00CC69EC" w:rsidRPr="006D2842" w:rsidRDefault="00CC69EC" w:rsidP="003F5D93">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gridSpan w:val="2"/>
            <w:shd w:val="clear" w:color="auto" w:fill="FFFFFF" w:themeFill="background1"/>
            <w:tcMar>
              <w:top w:w="4" w:type="dxa"/>
              <w:left w:w="31" w:type="dxa"/>
              <w:bottom w:w="0" w:type="dxa"/>
              <w:right w:w="31" w:type="dxa"/>
            </w:tcMar>
          </w:tcPr>
          <w:p w14:paraId="36C3991F" w14:textId="77777777" w:rsidR="00CC69EC" w:rsidRPr="006D2842" w:rsidRDefault="00CC69EC" w:rsidP="003F5D93">
            <w:pPr>
              <w:spacing w:after="0" w:line="240" w:lineRule="auto"/>
              <w:ind w:left="111"/>
              <w:rPr>
                <w:rFonts w:ascii="Times New Roman" w:eastAsia="Calibri" w:hAnsi="Times New Roman" w:cs="Times New Roman"/>
                <w:b/>
                <w:bCs/>
                <w:color w:val="000000"/>
                <w:kern w:val="24"/>
                <w:sz w:val="24"/>
                <w:szCs w:val="24"/>
                <w:lang w:val="sr-Cyrl-RS"/>
              </w:rPr>
            </w:pPr>
            <w:proofErr w:type="spellStart"/>
            <w:r w:rsidRPr="004179E9">
              <w:rPr>
                <w:rFonts w:ascii="Times New Roman" w:hAnsi="Times New Roman" w:cs="Times New Roman"/>
                <w:w w:val="105"/>
                <w:sz w:val="24"/>
              </w:rPr>
              <w:t>Svojstva</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sabiranja</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racionalnih</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brojeva</w:t>
            </w:r>
            <w:proofErr w:type="spellEnd"/>
          </w:p>
        </w:tc>
      </w:tr>
      <w:tr w:rsidR="00CC69EC" w:rsidRPr="006D2842" w14:paraId="71E6DF0E"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15F97033" w14:textId="77777777" w:rsidR="00CC69EC" w:rsidRPr="006D2842" w:rsidRDefault="00CC69EC" w:rsidP="003F5D93">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gridSpan w:val="2"/>
            <w:shd w:val="clear" w:color="auto" w:fill="FFFFFF" w:themeFill="background1"/>
            <w:tcMar>
              <w:top w:w="4" w:type="dxa"/>
              <w:left w:w="31" w:type="dxa"/>
              <w:bottom w:w="0" w:type="dxa"/>
              <w:right w:w="31" w:type="dxa"/>
            </w:tcMar>
          </w:tcPr>
          <w:p w14:paraId="1D521B1D" w14:textId="77777777" w:rsidR="00CC69EC" w:rsidRPr="006D2842" w:rsidRDefault="00CC69EC" w:rsidP="003F5D93">
            <w:pPr>
              <w:spacing w:after="0" w:line="240" w:lineRule="auto"/>
              <w:ind w:left="111"/>
              <w:rPr>
                <w:rFonts w:ascii="Times New Roman" w:eastAsia="Calibri" w:hAnsi="Times New Roman" w:cs="Times New Roman"/>
                <w:color w:val="000000"/>
                <w:kern w:val="24"/>
                <w:sz w:val="24"/>
                <w:szCs w:val="24"/>
                <w:lang w:val="sr-Cyrl-RS"/>
              </w:rPr>
            </w:pPr>
            <w:proofErr w:type="spellStart"/>
            <w:r w:rsidRPr="004179E9">
              <w:rPr>
                <w:rFonts w:ascii="Times New Roman" w:hAnsi="Times New Roman" w:cs="Times New Roman"/>
                <w:w w:val="105"/>
                <w:sz w:val="24"/>
              </w:rPr>
              <w:t>Utvrđivanje</w:t>
            </w:r>
            <w:proofErr w:type="spellEnd"/>
          </w:p>
        </w:tc>
      </w:tr>
      <w:tr w:rsidR="00CC69EC" w:rsidRPr="006D2842" w14:paraId="445BC59C"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hideMark/>
          </w:tcPr>
          <w:p w14:paraId="41080CC7" w14:textId="77777777" w:rsidR="00CC69EC" w:rsidRPr="006D2842" w:rsidRDefault="00CC69EC" w:rsidP="003F5D93">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gridSpan w:val="2"/>
            <w:shd w:val="clear" w:color="auto" w:fill="FFFFFF" w:themeFill="background1"/>
            <w:tcMar>
              <w:top w:w="4" w:type="dxa"/>
              <w:left w:w="31" w:type="dxa"/>
              <w:bottom w:w="0" w:type="dxa"/>
              <w:right w:w="31" w:type="dxa"/>
            </w:tcMar>
          </w:tcPr>
          <w:p w14:paraId="6CDF0F53" w14:textId="77777777" w:rsidR="00CC69EC" w:rsidRPr="006D2842" w:rsidRDefault="00CC69EC" w:rsidP="003F5D93">
            <w:pPr>
              <w:spacing w:after="0" w:line="240" w:lineRule="auto"/>
              <w:ind w:left="111"/>
              <w:rPr>
                <w:rFonts w:ascii="Times New Roman" w:eastAsia="Times New Roman" w:hAnsi="Times New Roman" w:cs="Times New Roman"/>
                <w:sz w:val="24"/>
                <w:szCs w:val="24"/>
                <w:lang w:val="sr-Cyrl-RS"/>
              </w:rPr>
            </w:pPr>
            <w:proofErr w:type="spellStart"/>
            <w:r w:rsidRPr="004179E9">
              <w:rPr>
                <w:rFonts w:ascii="Times New Roman" w:hAnsi="Times New Roman" w:cs="Times New Roman"/>
                <w:w w:val="105"/>
                <w:sz w:val="24"/>
              </w:rPr>
              <w:t>Upoznavanje</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sa</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svojstvima</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komutativnosti</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i</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asocijativnosti</w:t>
            </w:r>
            <w:proofErr w:type="spellEnd"/>
            <w:r w:rsidRPr="004179E9">
              <w:rPr>
                <w:rFonts w:ascii="Times New Roman" w:hAnsi="Times New Roman" w:cs="Times New Roman"/>
                <w:spacing w:val="-32"/>
                <w:w w:val="105"/>
                <w:sz w:val="24"/>
              </w:rPr>
              <w:t xml:space="preserve"> </w:t>
            </w:r>
            <w:proofErr w:type="spellStart"/>
            <w:r w:rsidRPr="004179E9">
              <w:rPr>
                <w:rFonts w:ascii="Times New Roman" w:hAnsi="Times New Roman" w:cs="Times New Roman"/>
                <w:w w:val="105"/>
                <w:sz w:val="24"/>
              </w:rPr>
              <w:t>sabiranja</w:t>
            </w:r>
            <w:proofErr w:type="spellEnd"/>
            <w:r w:rsidRPr="004179E9">
              <w:rPr>
                <w:rFonts w:ascii="Times New Roman" w:hAnsi="Times New Roman" w:cs="Times New Roman"/>
                <w:spacing w:val="-31"/>
                <w:w w:val="105"/>
                <w:sz w:val="24"/>
              </w:rPr>
              <w:t xml:space="preserve"> </w:t>
            </w:r>
            <w:r w:rsidRPr="004179E9">
              <w:rPr>
                <w:rFonts w:ascii="Times New Roman" w:hAnsi="Times New Roman" w:cs="Times New Roman"/>
                <w:w w:val="105"/>
                <w:sz w:val="24"/>
              </w:rPr>
              <w:t>u</w:t>
            </w:r>
            <w:r w:rsidRPr="004179E9">
              <w:rPr>
                <w:rFonts w:ascii="Times New Roman" w:hAnsi="Times New Roman" w:cs="Times New Roman"/>
                <w:spacing w:val="-31"/>
                <w:w w:val="105"/>
                <w:sz w:val="24"/>
              </w:rPr>
              <w:t xml:space="preserve"> </w:t>
            </w:r>
            <w:proofErr w:type="spellStart"/>
            <w:r w:rsidRPr="004179E9">
              <w:rPr>
                <w:rFonts w:ascii="Times New Roman" w:hAnsi="Times New Roman" w:cs="Times New Roman"/>
                <w:w w:val="105"/>
                <w:sz w:val="24"/>
              </w:rPr>
              <w:t>skupu</w:t>
            </w:r>
            <w:proofErr w:type="spellEnd"/>
            <w:r w:rsidRPr="004179E9">
              <w:rPr>
                <w:rFonts w:ascii="Times New Roman" w:hAnsi="Times New Roman" w:cs="Times New Roman"/>
                <w:spacing w:val="-31"/>
                <w:w w:val="105"/>
                <w:sz w:val="24"/>
              </w:rPr>
              <w:t xml:space="preserve"> </w:t>
            </w:r>
            <w:proofErr w:type="spellStart"/>
            <w:r w:rsidRPr="004179E9">
              <w:rPr>
                <w:rFonts w:ascii="Times New Roman" w:hAnsi="Times New Roman" w:cs="Times New Roman"/>
                <w:w w:val="105"/>
                <w:sz w:val="24"/>
              </w:rPr>
              <w:t>racionalnih</w:t>
            </w:r>
            <w:proofErr w:type="spellEnd"/>
            <w:r w:rsidRPr="004179E9">
              <w:rPr>
                <w:rFonts w:ascii="Times New Roman" w:hAnsi="Times New Roman" w:cs="Times New Roman"/>
                <w:w w:val="105"/>
                <w:sz w:val="24"/>
              </w:rPr>
              <w:t xml:space="preserve"> </w:t>
            </w:r>
            <w:proofErr w:type="spellStart"/>
            <w:r w:rsidRPr="004179E9">
              <w:rPr>
                <w:rFonts w:ascii="Times New Roman" w:hAnsi="Times New Roman" w:cs="Times New Roman"/>
                <w:w w:val="105"/>
                <w:sz w:val="24"/>
              </w:rPr>
              <w:t>brojeva</w:t>
            </w:r>
            <w:proofErr w:type="spellEnd"/>
          </w:p>
        </w:tc>
      </w:tr>
      <w:tr w:rsidR="00CC69EC" w:rsidRPr="006D2842" w14:paraId="0AEA3123"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shd w:val="clear" w:color="auto" w:fill="EDEDED" w:themeFill="accent3" w:themeFillTint="33"/>
            <w:tcMar>
              <w:top w:w="4" w:type="dxa"/>
              <w:left w:w="31" w:type="dxa"/>
              <w:bottom w:w="0" w:type="dxa"/>
              <w:right w:w="31" w:type="dxa"/>
            </w:tcMar>
            <w:vAlign w:val="center"/>
            <w:hideMark/>
          </w:tcPr>
          <w:p w14:paraId="0FB8BF3A" w14:textId="77777777" w:rsidR="00CC69EC" w:rsidRPr="006D2842" w:rsidRDefault="00CC69EC" w:rsidP="003F5D93">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3D8CC779" w14:textId="77777777" w:rsidR="00CC69EC" w:rsidRPr="006D2842" w:rsidRDefault="00CC69EC" w:rsidP="003F5D93">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gridSpan w:val="2"/>
            <w:shd w:val="clear" w:color="auto" w:fill="FFFFFF" w:themeFill="background1"/>
            <w:tcMar>
              <w:top w:w="4" w:type="dxa"/>
              <w:left w:w="31" w:type="dxa"/>
              <w:bottom w:w="0" w:type="dxa"/>
              <w:right w:w="31" w:type="dxa"/>
            </w:tcMar>
            <w:hideMark/>
          </w:tcPr>
          <w:p w14:paraId="5CCD37A9" w14:textId="77777777" w:rsidR="00CC69EC" w:rsidRPr="004179E9" w:rsidRDefault="00CC69EC" w:rsidP="003F5D93">
            <w:pPr>
              <w:pStyle w:val="TableParagraph"/>
              <w:spacing w:before="62" w:line="284" w:lineRule="exact"/>
              <w:ind w:left="111"/>
              <w:rPr>
                <w:rFonts w:ascii="Times New Roman" w:hAnsi="Times New Roman" w:cs="Times New Roman"/>
                <w:sz w:val="24"/>
              </w:rPr>
            </w:pPr>
            <w:proofErr w:type="spellStart"/>
            <w:r w:rsidRPr="004179E9">
              <w:rPr>
                <w:rFonts w:ascii="Times New Roman" w:hAnsi="Times New Roman" w:cs="Times New Roman"/>
                <w:sz w:val="24"/>
              </w:rPr>
              <w:t>Učenik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će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biti</w:t>
            </w:r>
            <w:proofErr w:type="spellEnd"/>
            <w:r w:rsidRPr="004179E9">
              <w:rPr>
                <w:rFonts w:ascii="Times New Roman" w:hAnsi="Times New Roman" w:cs="Times New Roman"/>
                <w:sz w:val="24"/>
              </w:rPr>
              <w:t xml:space="preserve"> u </w:t>
            </w:r>
            <w:proofErr w:type="spellStart"/>
            <w:r w:rsidRPr="004179E9">
              <w:rPr>
                <w:rFonts w:ascii="Times New Roman" w:hAnsi="Times New Roman" w:cs="Times New Roman"/>
                <w:sz w:val="24"/>
              </w:rPr>
              <w:t>stanju</w:t>
            </w:r>
            <w:proofErr w:type="spellEnd"/>
            <w:r w:rsidRPr="004179E9">
              <w:rPr>
                <w:rFonts w:ascii="Times New Roman" w:hAnsi="Times New Roman" w:cs="Times New Roman"/>
                <w:sz w:val="24"/>
              </w:rPr>
              <w:t xml:space="preserve"> da:</w:t>
            </w:r>
          </w:p>
          <w:p w14:paraId="47DD2BE8" w14:textId="77777777" w:rsidR="00CC69EC" w:rsidRPr="0022486F" w:rsidRDefault="00CC69EC" w:rsidP="003F5D93">
            <w:pPr>
              <w:pStyle w:val="ListParagraph"/>
              <w:numPr>
                <w:ilvl w:val="0"/>
                <w:numId w:val="3"/>
              </w:numPr>
              <w:spacing w:after="0" w:line="240" w:lineRule="auto"/>
              <w:ind w:left="395"/>
              <w:rPr>
                <w:rFonts w:ascii="Times New Roman" w:eastAsia="Times New Roman" w:hAnsi="Times New Roman" w:cs="Times New Roman"/>
                <w:sz w:val="24"/>
                <w:szCs w:val="24"/>
                <w:lang w:val="sr-Cyrl-RS"/>
              </w:rPr>
            </w:pPr>
            <w:proofErr w:type="spellStart"/>
            <w:r w:rsidRPr="0022486F">
              <w:rPr>
                <w:rFonts w:ascii="Times New Roman" w:hAnsi="Times New Roman" w:cs="Times New Roman"/>
                <w:w w:val="105"/>
                <w:sz w:val="24"/>
              </w:rPr>
              <w:t>sabira</w:t>
            </w:r>
            <w:proofErr w:type="spellEnd"/>
            <w:r w:rsidRPr="0022486F">
              <w:rPr>
                <w:rFonts w:ascii="Times New Roman" w:hAnsi="Times New Roman" w:cs="Times New Roman"/>
                <w:spacing w:val="-26"/>
                <w:w w:val="105"/>
                <w:sz w:val="24"/>
              </w:rPr>
              <w:t xml:space="preserve"> </w:t>
            </w:r>
            <w:proofErr w:type="spellStart"/>
            <w:r w:rsidRPr="0022486F">
              <w:rPr>
                <w:rFonts w:ascii="Times New Roman" w:hAnsi="Times New Roman" w:cs="Times New Roman"/>
                <w:w w:val="105"/>
                <w:sz w:val="24"/>
              </w:rPr>
              <w:t>racionalne</w:t>
            </w:r>
            <w:proofErr w:type="spellEnd"/>
            <w:r w:rsidRPr="0022486F">
              <w:rPr>
                <w:rFonts w:ascii="Times New Roman" w:hAnsi="Times New Roman" w:cs="Times New Roman"/>
                <w:spacing w:val="-26"/>
                <w:w w:val="105"/>
                <w:sz w:val="24"/>
              </w:rPr>
              <w:t xml:space="preserve"> </w:t>
            </w:r>
            <w:proofErr w:type="spellStart"/>
            <w:r w:rsidRPr="0022486F">
              <w:rPr>
                <w:rFonts w:ascii="Times New Roman" w:hAnsi="Times New Roman" w:cs="Times New Roman"/>
                <w:w w:val="105"/>
                <w:sz w:val="24"/>
              </w:rPr>
              <w:t>brojeve</w:t>
            </w:r>
            <w:proofErr w:type="spellEnd"/>
            <w:r w:rsidRPr="0022486F">
              <w:rPr>
                <w:rFonts w:ascii="Times New Roman" w:hAnsi="Times New Roman" w:cs="Times New Roman"/>
                <w:spacing w:val="-26"/>
                <w:w w:val="105"/>
                <w:sz w:val="24"/>
              </w:rPr>
              <w:t xml:space="preserve"> </w:t>
            </w:r>
            <w:proofErr w:type="spellStart"/>
            <w:r w:rsidRPr="0022486F">
              <w:rPr>
                <w:rFonts w:ascii="Times New Roman" w:hAnsi="Times New Roman" w:cs="Times New Roman"/>
                <w:w w:val="105"/>
                <w:sz w:val="24"/>
              </w:rPr>
              <w:t>i</w:t>
            </w:r>
            <w:proofErr w:type="spellEnd"/>
            <w:r w:rsidRPr="0022486F">
              <w:rPr>
                <w:rFonts w:ascii="Times New Roman" w:hAnsi="Times New Roman" w:cs="Times New Roman"/>
                <w:spacing w:val="-26"/>
                <w:w w:val="105"/>
                <w:sz w:val="24"/>
              </w:rPr>
              <w:t xml:space="preserve"> </w:t>
            </w:r>
            <w:proofErr w:type="spellStart"/>
            <w:r w:rsidRPr="0022486F">
              <w:rPr>
                <w:rFonts w:ascii="Times New Roman" w:hAnsi="Times New Roman" w:cs="Times New Roman"/>
                <w:w w:val="105"/>
                <w:sz w:val="24"/>
              </w:rPr>
              <w:t>pritom</w:t>
            </w:r>
            <w:proofErr w:type="spellEnd"/>
            <w:r w:rsidRPr="0022486F">
              <w:rPr>
                <w:rFonts w:ascii="Times New Roman" w:hAnsi="Times New Roman" w:cs="Times New Roman"/>
                <w:spacing w:val="-26"/>
                <w:w w:val="105"/>
                <w:sz w:val="24"/>
              </w:rPr>
              <w:t xml:space="preserve"> </w:t>
            </w:r>
            <w:proofErr w:type="spellStart"/>
            <w:r w:rsidRPr="0022486F">
              <w:rPr>
                <w:rFonts w:ascii="Times New Roman" w:hAnsi="Times New Roman" w:cs="Times New Roman"/>
                <w:w w:val="105"/>
                <w:sz w:val="24"/>
              </w:rPr>
              <w:t>koristi</w:t>
            </w:r>
            <w:proofErr w:type="spellEnd"/>
            <w:r w:rsidRPr="0022486F">
              <w:rPr>
                <w:rFonts w:ascii="Times New Roman" w:hAnsi="Times New Roman" w:cs="Times New Roman"/>
                <w:w w:val="105"/>
                <w:sz w:val="24"/>
              </w:rPr>
              <w:t xml:space="preserve"> </w:t>
            </w:r>
            <w:proofErr w:type="spellStart"/>
            <w:r w:rsidRPr="0022486F">
              <w:rPr>
                <w:rFonts w:ascii="Times New Roman" w:hAnsi="Times New Roman" w:cs="Times New Roman"/>
                <w:w w:val="105"/>
                <w:sz w:val="24"/>
              </w:rPr>
              <w:t>svojstva</w:t>
            </w:r>
            <w:proofErr w:type="spellEnd"/>
            <w:r w:rsidRPr="0022486F">
              <w:rPr>
                <w:rFonts w:ascii="Times New Roman" w:hAnsi="Times New Roman" w:cs="Times New Roman"/>
                <w:spacing w:val="-18"/>
                <w:w w:val="105"/>
                <w:sz w:val="24"/>
              </w:rPr>
              <w:t xml:space="preserve"> </w:t>
            </w:r>
            <w:r w:rsidRPr="0022486F">
              <w:rPr>
                <w:rFonts w:ascii="Times New Roman" w:hAnsi="Times New Roman" w:cs="Times New Roman"/>
                <w:w w:val="105"/>
                <w:sz w:val="24"/>
              </w:rPr>
              <w:t>za</w:t>
            </w:r>
            <w:r w:rsidRPr="0022486F">
              <w:rPr>
                <w:rFonts w:ascii="Times New Roman" w:hAnsi="Times New Roman" w:cs="Times New Roman"/>
                <w:spacing w:val="-18"/>
                <w:w w:val="105"/>
                <w:sz w:val="24"/>
              </w:rPr>
              <w:t xml:space="preserve"> </w:t>
            </w:r>
            <w:proofErr w:type="spellStart"/>
            <w:r w:rsidRPr="0022486F">
              <w:rPr>
                <w:rFonts w:ascii="Times New Roman" w:hAnsi="Times New Roman" w:cs="Times New Roman"/>
                <w:w w:val="105"/>
                <w:sz w:val="24"/>
              </w:rPr>
              <w:t>sabiranje</w:t>
            </w:r>
            <w:proofErr w:type="spellEnd"/>
            <w:r w:rsidRPr="0022486F">
              <w:rPr>
                <w:rFonts w:ascii="Times New Roman" w:hAnsi="Times New Roman" w:cs="Times New Roman"/>
                <w:spacing w:val="-18"/>
                <w:w w:val="105"/>
                <w:sz w:val="24"/>
              </w:rPr>
              <w:t xml:space="preserve"> </w:t>
            </w:r>
            <w:proofErr w:type="spellStart"/>
            <w:r w:rsidRPr="0022486F">
              <w:rPr>
                <w:rFonts w:ascii="Times New Roman" w:hAnsi="Times New Roman" w:cs="Times New Roman"/>
                <w:w w:val="105"/>
                <w:sz w:val="24"/>
              </w:rPr>
              <w:t>racionalnih</w:t>
            </w:r>
            <w:proofErr w:type="spellEnd"/>
            <w:r w:rsidRPr="0022486F">
              <w:rPr>
                <w:rFonts w:ascii="Times New Roman" w:hAnsi="Times New Roman" w:cs="Times New Roman"/>
                <w:spacing w:val="-18"/>
                <w:w w:val="105"/>
                <w:sz w:val="24"/>
              </w:rPr>
              <w:t xml:space="preserve"> </w:t>
            </w:r>
            <w:proofErr w:type="spellStart"/>
            <w:r w:rsidRPr="0022486F">
              <w:rPr>
                <w:rFonts w:ascii="Times New Roman" w:hAnsi="Times New Roman" w:cs="Times New Roman"/>
                <w:w w:val="105"/>
                <w:sz w:val="24"/>
              </w:rPr>
              <w:t>brojeva</w:t>
            </w:r>
            <w:proofErr w:type="spellEnd"/>
            <w:r w:rsidRPr="0022486F">
              <w:rPr>
                <w:rFonts w:ascii="Times New Roman" w:hAnsi="Times New Roman" w:cs="Times New Roman"/>
                <w:w w:val="105"/>
                <w:sz w:val="24"/>
              </w:rPr>
              <w:t>.</w:t>
            </w:r>
          </w:p>
        </w:tc>
      </w:tr>
      <w:tr w:rsidR="00CC69EC" w:rsidRPr="006D2842" w14:paraId="515B84C3"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56BB4A0" w14:textId="77777777" w:rsidR="00CC69EC" w:rsidRPr="006D2842" w:rsidRDefault="00CC69EC" w:rsidP="003F5D93">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gridSpan w:val="2"/>
            <w:tcMar>
              <w:top w:w="4" w:type="dxa"/>
              <w:left w:w="31" w:type="dxa"/>
              <w:bottom w:w="0" w:type="dxa"/>
              <w:right w:w="31" w:type="dxa"/>
            </w:tcMar>
          </w:tcPr>
          <w:p w14:paraId="1FFD3EB6" w14:textId="77777777" w:rsidR="00CC69EC" w:rsidRPr="006D2842" w:rsidRDefault="00CC69EC" w:rsidP="003F5D93">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4179E9">
              <w:rPr>
                <w:rFonts w:ascii="Times New Roman" w:hAnsi="Times New Roman" w:cs="Times New Roman"/>
                <w:sz w:val="24"/>
              </w:rPr>
              <w:t>Dijaloška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ilustrativna</w:t>
            </w:r>
            <w:proofErr w:type="spellEnd"/>
          </w:p>
        </w:tc>
      </w:tr>
      <w:tr w:rsidR="00CC69EC" w:rsidRPr="006D2842" w14:paraId="167F1790"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3F0112F8" w14:textId="77777777" w:rsidR="00CC69EC" w:rsidRPr="006D2842" w:rsidRDefault="00CC69EC" w:rsidP="003F5D93">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gridSpan w:val="2"/>
            <w:tcMar>
              <w:top w:w="4" w:type="dxa"/>
              <w:left w:w="31" w:type="dxa"/>
              <w:bottom w:w="0" w:type="dxa"/>
              <w:right w:w="31" w:type="dxa"/>
            </w:tcMar>
          </w:tcPr>
          <w:p w14:paraId="27417DAD" w14:textId="77777777" w:rsidR="00CC69EC" w:rsidRPr="006D2842" w:rsidRDefault="00CC69EC" w:rsidP="003F5D93">
            <w:pPr>
              <w:spacing w:after="0" w:line="266" w:lineRule="atLeast"/>
              <w:ind w:left="111"/>
              <w:rPr>
                <w:rFonts w:ascii="Times New Roman" w:hAnsi="Times New Roman" w:cs="Times New Roman"/>
                <w:color w:val="000000" w:themeColor="text1"/>
                <w:sz w:val="24"/>
                <w:szCs w:val="24"/>
                <w:lang w:val="sr-Cyrl-RS" w:eastAsia="en-GB"/>
              </w:rPr>
            </w:pPr>
            <w:proofErr w:type="spellStart"/>
            <w:r w:rsidRPr="004179E9">
              <w:rPr>
                <w:rFonts w:ascii="Times New Roman" w:hAnsi="Times New Roman" w:cs="Times New Roman"/>
                <w:sz w:val="24"/>
              </w:rPr>
              <w:t>Udžbenik</w:t>
            </w:r>
            <w:proofErr w:type="spellEnd"/>
            <w:r w:rsidRPr="004179E9">
              <w:rPr>
                <w:rFonts w:ascii="Times New Roman" w:hAnsi="Times New Roman" w:cs="Times New Roman"/>
                <w:sz w:val="24"/>
              </w:rPr>
              <w:t xml:space="preserve">, </w:t>
            </w:r>
            <w:r>
              <w:rPr>
                <w:rFonts w:ascii="Times New Roman" w:hAnsi="Times New Roman" w:cs="Times New Roman"/>
                <w:sz w:val="24"/>
                <w:lang w:val="sr-Cyrl-RS"/>
              </w:rPr>
              <w:t xml:space="preserve">digitalni </w:t>
            </w:r>
            <w:proofErr w:type="spellStart"/>
            <w:r w:rsidRPr="004179E9">
              <w:rPr>
                <w:rFonts w:ascii="Times New Roman" w:hAnsi="Times New Roman" w:cs="Times New Roman"/>
                <w:sz w:val="24"/>
              </w:rPr>
              <w:t>udžbenik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zbirka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tabla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kreda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flomasteri</w:t>
            </w:r>
            <w:proofErr w:type="spellEnd"/>
            <w:r w:rsidRPr="004179E9">
              <w:rPr>
                <w:rFonts w:ascii="Times New Roman" w:hAnsi="Times New Roman" w:cs="Times New Roman"/>
                <w:sz w:val="24"/>
              </w:rPr>
              <w:t>)</w:t>
            </w:r>
          </w:p>
        </w:tc>
      </w:tr>
      <w:tr w:rsidR="00CC69EC" w:rsidRPr="006D2842" w14:paraId="0BFDC8C0"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24B7AE41" w14:textId="77777777" w:rsidR="00CC69EC" w:rsidRPr="006D2842" w:rsidRDefault="00CC69EC" w:rsidP="003F5D93">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gridSpan w:val="2"/>
            <w:tcMar>
              <w:top w:w="4" w:type="dxa"/>
              <w:left w:w="31" w:type="dxa"/>
              <w:bottom w:w="0" w:type="dxa"/>
              <w:right w:w="31" w:type="dxa"/>
            </w:tcMar>
            <w:vAlign w:val="center"/>
          </w:tcPr>
          <w:p w14:paraId="35A4BD45" w14:textId="77777777" w:rsidR="00CC69EC" w:rsidRPr="006D2842" w:rsidRDefault="00CC69EC" w:rsidP="003F5D93">
            <w:pPr>
              <w:spacing w:after="0" w:line="266" w:lineRule="atLeast"/>
              <w:ind w:left="111"/>
              <w:rPr>
                <w:rFonts w:ascii="Times New Roman" w:eastAsia="Times New Roman" w:hAnsi="Times New Roman" w:cs="Times New Roman"/>
                <w:color w:val="000000"/>
                <w:kern w:val="24"/>
                <w:sz w:val="24"/>
                <w:szCs w:val="24"/>
                <w:lang w:val="sr-Cyrl-RS"/>
              </w:rPr>
            </w:pPr>
            <w:proofErr w:type="spellStart"/>
            <w:r w:rsidRPr="004179E9">
              <w:rPr>
                <w:rFonts w:ascii="Times New Roman" w:hAnsi="Times New Roman" w:cs="Times New Roman"/>
                <w:w w:val="105"/>
                <w:sz w:val="24"/>
              </w:rPr>
              <w:t>Frontalni</w:t>
            </w:r>
            <w:proofErr w:type="spellEnd"/>
          </w:p>
        </w:tc>
      </w:tr>
      <w:tr w:rsidR="00CC69EC" w:rsidRPr="006D2842" w14:paraId="14A7AC47"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220B2892" w14:textId="77777777" w:rsidR="00CC69EC" w:rsidRPr="006D2842" w:rsidRDefault="00CC69EC" w:rsidP="003F5D93">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gridSpan w:val="2"/>
            <w:tcMar>
              <w:top w:w="4" w:type="dxa"/>
              <w:left w:w="31" w:type="dxa"/>
              <w:bottom w:w="0" w:type="dxa"/>
              <w:right w:w="31" w:type="dxa"/>
            </w:tcMar>
            <w:vAlign w:val="center"/>
          </w:tcPr>
          <w:p w14:paraId="21203312" w14:textId="77777777" w:rsidR="00CC69EC" w:rsidRPr="004179E9" w:rsidRDefault="00CC69EC" w:rsidP="003F5D93">
            <w:pPr>
              <w:pStyle w:val="TableParagraph"/>
              <w:spacing w:before="62" w:line="284" w:lineRule="exact"/>
              <w:ind w:left="111"/>
              <w:rPr>
                <w:rFonts w:ascii="Times New Roman" w:hAnsi="Times New Roman" w:cs="Times New Roman"/>
                <w:sz w:val="24"/>
              </w:rPr>
            </w:pPr>
            <w:proofErr w:type="spellStart"/>
            <w:r w:rsidRPr="004179E9">
              <w:rPr>
                <w:rFonts w:ascii="Times New Roman" w:hAnsi="Times New Roman" w:cs="Times New Roman"/>
                <w:sz w:val="24"/>
              </w:rPr>
              <w:t>Učenik</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razvija</w:t>
            </w:r>
            <w:proofErr w:type="spellEnd"/>
            <w:r w:rsidRPr="004179E9">
              <w:rPr>
                <w:rFonts w:ascii="Times New Roman" w:hAnsi="Times New Roman" w:cs="Times New Roman"/>
                <w:sz w:val="24"/>
              </w:rPr>
              <w:t>:</w:t>
            </w:r>
          </w:p>
          <w:p w14:paraId="6B53FEB2" w14:textId="77777777" w:rsidR="00CC69EC" w:rsidRPr="004179E9" w:rsidRDefault="00CC69EC" w:rsidP="003F5D93">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4179E9">
              <w:rPr>
                <w:rFonts w:ascii="Times New Roman" w:hAnsi="Times New Roman" w:cs="Times New Roman"/>
                <w:sz w:val="24"/>
              </w:rPr>
              <w:t>kompetencije</w:t>
            </w:r>
            <w:proofErr w:type="spellEnd"/>
            <w:r w:rsidRPr="004179E9">
              <w:rPr>
                <w:rFonts w:ascii="Times New Roman" w:hAnsi="Times New Roman" w:cs="Times New Roman"/>
                <w:sz w:val="24"/>
              </w:rPr>
              <w:t xml:space="preserve"> za </w:t>
            </w:r>
            <w:proofErr w:type="spellStart"/>
            <w:r w:rsidRPr="004179E9">
              <w:rPr>
                <w:rFonts w:ascii="Times New Roman" w:hAnsi="Times New Roman" w:cs="Times New Roman"/>
                <w:sz w:val="24"/>
              </w:rPr>
              <w:t>celoživotno</w:t>
            </w:r>
            <w:proofErr w:type="spellEnd"/>
            <w:r w:rsidRPr="004179E9">
              <w:rPr>
                <w:rFonts w:ascii="Times New Roman" w:hAnsi="Times New Roman" w:cs="Times New Roman"/>
                <w:spacing w:val="-9"/>
                <w:sz w:val="24"/>
              </w:rPr>
              <w:t xml:space="preserve"> </w:t>
            </w:r>
            <w:proofErr w:type="spellStart"/>
            <w:r w:rsidRPr="004179E9">
              <w:rPr>
                <w:rFonts w:ascii="Times New Roman" w:hAnsi="Times New Roman" w:cs="Times New Roman"/>
                <w:sz w:val="24"/>
              </w:rPr>
              <w:t>učenje</w:t>
            </w:r>
            <w:proofErr w:type="spellEnd"/>
            <w:r w:rsidRPr="004179E9">
              <w:rPr>
                <w:rFonts w:ascii="Times New Roman" w:hAnsi="Times New Roman" w:cs="Times New Roman"/>
                <w:sz w:val="24"/>
              </w:rPr>
              <w:t>;</w:t>
            </w:r>
          </w:p>
          <w:p w14:paraId="105EE59B" w14:textId="77777777" w:rsidR="00CC69EC" w:rsidRDefault="00CC69EC" w:rsidP="003F5D93">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4179E9">
              <w:rPr>
                <w:rFonts w:ascii="Times New Roman" w:hAnsi="Times New Roman" w:cs="Times New Roman"/>
                <w:sz w:val="24"/>
              </w:rPr>
              <w:t>komunikaciju</w:t>
            </w:r>
            <w:proofErr w:type="spellEnd"/>
            <w:r w:rsidRPr="004179E9">
              <w:rPr>
                <w:rFonts w:ascii="Times New Roman" w:hAnsi="Times New Roman" w:cs="Times New Roman"/>
                <w:sz w:val="24"/>
              </w:rPr>
              <w:t>;</w:t>
            </w:r>
          </w:p>
          <w:p w14:paraId="239B375D" w14:textId="77777777" w:rsidR="00CC69EC" w:rsidRPr="0031324C" w:rsidRDefault="00CC69EC" w:rsidP="003F5D93">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31324C">
              <w:rPr>
                <w:rFonts w:ascii="Times New Roman" w:hAnsi="Times New Roman" w:cs="Times New Roman"/>
                <w:sz w:val="24"/>
              </w:rPr>
              <w:t>digitalnu</w:t>
            </w:r>
            <w:proofErr w:type="spellEnd"/>
            <w:r w:rsidRPr="0031324C">
              <w:rPr>
                <w:rFonts w:ascii="Times New Roman" w:hAnsi="Times New Roman" w:cs="Times New Roman"/>
                <w:spacing w:val="-4"/>
                <w:sz w:val="24"/>
              </w:rPr>
              <w:t xml:space="preserve"> </w:t>
            </w:r>
            <w:proofErr w:type="spellStart"/>
            <w:r w:rsidRPr="0031324C">
              <w:rPr>
                <w:rFonts w:ascii="Times New Roman" w:hAnsi="Times New Roman" w:cs="Times New Roman"/>
                <w:sz w:val="24"/>
              </w:rPr>
              <w:t>kompetenciju</w:t>
            </w:r>
            <w:proofErr w:type="spellEnd"/>
            <w:r w:rsidRPr="0031324C">
              <w:rPr>
                <w:rFonts w:ascii="Times New Roman" w:hAnsi="Times New Roman" w:cs="Times New Roman"/>
                <w:sz w:val="24"/>
              </w:rPr>
              <w:t>.</w:t>
            </w:r>
          </w:p>
        </w:tc>
      </w:tr>
      <w:tr w:rsidR="00CC69EC" w:rsidRPr="006D2842" w14:paraId="2F0F40D4"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F88C9D3" w14:textId="77777777" w:rsidR="00CC69EC" w:rsidRPr="006D2842" w:rsidRDefault="00CC69EC" w:rsidP="003F5D93">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gridSpan w:val="2"/>
            <w:tcMar>
              <w:top w:w="4" w:type="dxa"/>
              <w:left w:w="31" w:type="dxa"/>
              <w:bottom w:w="0" w:type="dxa"/>
              <w:right w:w="31" w:type="dxa"/>
            </w:tcMar>
            <w:vAlign w:val="center"/>
          </w:tcPr>
          <w:p w14:paraId="3DB3A009" w14:textId="77777777" w:rsidR="00CC69EC" w:rsidRPr="006D2842" w:rsidRDefault="00CC69EC" w:rsidP="003F5D93">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CC69EC" w:rsidRPr="006D2842" w14:paraId="65BF49BF"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736CA65" w14:textId="77777777" w:rsidR="00CC69EC" w:rsidRPr="006D2842" w:rsidRDefault="00CC69EC" w:rsidP="003F5D93">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gridSpan w:val="2"/>
            <w:tcMar>
              <w:top w:w="4" w:type="dxa"/>
              <w:left w:w="31" w:type="dxa"/>
              <w:bottom w:w="0" w:type="dxa"/>
              <w:right w:w="31" w:type="dxa"/>
            </w:tcMar>
            <w:vAlign w:val="center"/>
          </w:tcPr>
          <w:p w14:paraId="0BFF8C8A" w14:textId="77777777" w:rsidR="00CC69EC" w:rsidRPr="006D2842" w:rsidRDefault="00CC69EC" w:rsidP="003F5D93">
            <w:pPr>
              <w:spacing w:after="0" w:line="266" w:lineRule="atLeast"/>
              <w:ind w:left="111"/>
              <w:rPr>
                <w:rFonts w:ascii="Times New Roman" w:hAnsi="Times New Roman" w:cs="Times New Roman"/>
                <w:color w:val="000000" w:themeColor="text1"/>
                <w:sz w:val="24"/>
                <w:szCs w:val="24"/>
                <w:lang w:val="sr-Cyrl-RS"/>
              </w:rPr>
            </w:pPr>
            <w:proofErr w:type="spellStart"/>
            <w:r w:rsidRPr="004179E9">
              <w:rPr>
                <w:rFonts w:ascii="Times New Roman" w:hAnsi="Times New Roman" w:cs="Times New Roman"/>
                <w:sz w:val="24"/>
              </w:rPr>
              <w:t>Sabiranje</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racionalnih</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brojeva</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komutativnost</w:t>
            </w:r>
            <w:proofErr w:type="spellEnd"/>
            <w:r w:rsidRPr="004179E9">
              <w:rPr>
                <w:rFonts w:ascii="Times New Roman" w:hAnsi="Times New Roman" w:cs="Times New Roman"/>
                <w:sz w:val="24"/>
              </w:rPr>
              <w:t xml:space="preserve">, </w:t>
            </w:r>
            <w:proofErr w:type="spellStart"/>
            <w:r w:rsidRPr="004179E9">
              <w:rPr>
                <w:rFonts w:ascii="Times New Roman" w:hAnsi="Times New Roman" w:cs="Times New Roman"/>
                <w:sz w:val="24"/>
              </w:rPr>
              <w:t>asocijativnost</w:t>
            </w:r>
            <w:proofErr w:type="spellEnd"/>
          </w:p>
        </w:tc>
      </w:tr>
      <w:tr w:rsidR="00CC69EC" w:rsidRPr="006D2842" w14:paraId="356B1AA6"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767D0664" w14:textId="77777777" w:rsidR="00CC69EC" w:rsidRPr="006D2842" w:rsidRDefault="00CC69EC" w:rsidP="003F5D93">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CC69EC" w:rsidRPr="006D2842" w14:paraId="768A88B4"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3"/>
            <w:tcMar>
              <w:top w:w="4" w:type="dxa"/>
              <w:left w:w="31" w:type="dxa"/>
              <w:bottom w:w="0" w:type="dxa"/>
              <w:right w:w="31" w:type="dxa"/>
            </w:tcMar>
            <w:vAlign w:val="center"/>
          </w:tcPr>
          <w:p w14:paraId="68EA1091" w14:textId="77777777" w:rsidR="00CC69EC" w:rsidRPr="006D2842" w:rsidRDefault="00CC69EC" w:rsidP="003F5D93">
            <w:pPr>
              <w:spacing w:after="0" w:line="266" w:lineRule="atLeast"/>
              <w:jc w:val="center"/>
              <w:rPr>
                <w:rFonts w:ascii="Times New Roman" w:hAnsi="Times New Roman" w:cs="Times New Roman"/>
                <w:color w:val="000000" w:themeColor="text1"/>
                <w:lang w:val="sr-Cyrl-RS"/>
              </w:rPr>
            </w:pPr>
            <w:r w:rsidRPr="00616D8E">
              <w:rPr>
                <w:rFonts w:ascii="Times New Roman" w:hAnsi="Times New Roman" w:cs="Times New Roman"/>
                <w:noProof/>
                <w:color w:val="000000" w:themeColor="text1"/>
                <w:lang w:val="sr-Cyrl-RS"/>
              </w:rPr>
              <w:drawing>
                <wp:inline distT="0" distB="0" distL="0" distR="0" wp14:anchorId="75B47C24" wp14:editId="280B637F">
                  <wp:extent cx="5188490" cy="2844800"/>
                  <wp:effectExtent l="0" t="0" r="0" b="0"/>
                  <wp:docPr id="1106704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04685" name=""/>
                          <pic:cNvPicPr/>
                        </pic:nvPicPr>
                        <pic:blipFill>
                          <a:blip r:embed="rId5"/>
                          <a:stretch>
                            <a:fillRect/>
                          </a:stretch>
                        </pic:blipFill>
                        <pic:spPr>
                          <a:xfrm>
                            <a:off x="0" y="0"/>
                            <a:ext cx="5198832" cy="2850470"/>
                          </a:xfrm>
                          <a:prstGeom prst="rect">
                            <a:avLst/>
                          </a:prstGeom>
                        </pic:spPr>
                      </pic:pic>
                    </a:graphicData>
                  </a:graphic>
                </wp:inline>
              </w:drawing>
            </w:r>
          </w:p>
        </w:tc>
      </w:tr>
      <w:tr w:rsidR="00CC69EC" w:rsidRPr="006D2842" w14:paraId="3608B5C8"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3BAB4F29" w14:textId="77777777" w:rsidR="00CC69EC" w:rsidRPr="006D2842" w:rsidRDefault="00CC69EC" w:rsidP="003F5D93">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MOGUĆI TOK ČASA</w:t>
            </w:r>
          </w:p>
        </w:tc>
      </w:tr>
      <w:tr w:rsidR="00CC69EC" w:rsidRPr="006D2842" w14:paraId="2F407F39"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shd w:val="clear" w:color="auto" w:fill="EDEDED" w:themeFill="accent3" w:themeFillTint="33"/>
            <w:tcMar>
              <w:top w:w="4" w:type="dxa"/>
              <w:left w:w="31" w:type="dxa"/>
              <w:bottom w:w="0" w:type="dxa"/>
              <w:right w:w="31" w:type="dxa"/>
            </w:tcMar>
            <w:vAlign w:val="center"/>
          </w:tcPr>
          <w:p w14:paraId="073283FD" w14:textId="77777777" w:rsidR="00CC69EC" w:rsidRPr="006D2842" w:rsidRDefault="00CC69EC" w:rsidP="003F5D93">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37FE3B94" w14:textId="77777777" w:rsidR="00CC69EC" w:rsidRPr="006D2842" w:rsidRDefault="00CC69EC" w:rsidP="003F5D93">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CC69EC" w:rsidRPr="006D2842" w14:paraId="1548AD01"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585D7B1B" w14:textId="77777777" w:rsidR="00CC69EC" w:rsidRPr="006D2842" w:rsidRDefault="00CC69EC" w:rsidP="003F5D93">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CC69EC" w:rsidRPr="006D2842" w14:paraId="716DA4BD"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2021ABF3" w14:textId="77777777" w:rsidR="00CC69EC" w:rsidRPr="00B23491" w:rsidRDefault="00CC69EC" w:rsidP="003F5D93">
            <w:pPr>
              <w:spacing w:after="0" w:line="240" w:lineRule="auto"/>
              <w:jc w:val="both"/>
              <w:rPr>
                <w:rFonts w:ascii="Times New Roman" w:eastAsia="Times New Roman" w:hAnsi="Times New Roman" w:cs="Times New Roman"/>
                <w:sz w:val="24"/>
                <w:szCs w:val="24"/>
                <w:lang w:val="sr-Cyrl-RS"/>
              </w:rPr>
            </w:pPr>
            <w:r w:rsidRPr="00BC60D1">
              <w:rPr>
                <w:rFonts w:ascii="Times New Roman" w:eastAsia="Times New Roman" w:hAnsi="Times New Roman" w:cs="Times New Roman"/>
                <w:sz w:val="24"/>
                <w:szCs w:val="24"/>
                <w:lang w:val="sr-Cyrl-RS"/>
              </w:rPr>
              <w:t>U uvodnom delu časa analiziramo izradu domaćeg zadatka i otklanjamo eventualne nejasnoće koje su učenici imali prilikom izrade zadataka. Obnavljamo svojstva sabiranja prirodnih, celih brojeva, kao i pozitivnih racionalnih brojeva (razlomaka) i pitamo učenike da li se ta svojstva prenose i na skup racionalnih brojeva.</w:t>
            </w:r>
          </w:p>
        </w:tc>
        <w:tc>
          <w:tcPr>
            <w:tcW w:w="4025" w:type="dxa"/>
          </w:tcPr>
          <w:p w14:paraId="46CE3FAD" w14:textId="77777777" w:rsidR="00CC69EC" w:rsidRPr="00710BFD" w:rsidRDefault="00CC69EC" w:rsidP="003F5D93">
            <w:pPr>
              <w:pStyle w:val="ListParagraph"/>
              <w:numPr>
                <w:ilvl w:val="0"/>
                <w:numId w:val="8"/>
              </w:numPr>
              <w:tabs>
                <w:tab w:val="num" w:pos="478"/>
              </w:tabs>
              <w:spacing w:after="0" w:line="266" w:lineRule="atLeast"/>
              <w:ind w:left="478"/>
              <w:rPr>
                <w:rFonts w:ascii="Times New Roman" w:hAnsi="Times New Roman" w:cs="Times New Roman"/>
                <w:color w:val="000000" w:themeColor="text1"/>
                <w:sz w:val="24"/>
                <w:szCs w:val="24"/>
                <w:lang w:val="sr-Cyrl-RS"/>
              </w:rPr>
            </w:pPr>
            <w:r w:rsidRPr="00710BFD">
              <w:rPr>
                <w:rFonts w:ascii="Times New Roman" w:hAnsi="Times New Roman" w:cs="Times New Roman"/>
                <w:color w:val="000000" w:themeColor="text1"/>
                <w:sz w:val="24"/>
                <w:szCs w:val="24"/>
                <w:lang w:val="sr-Cyrl-RS"/>
              </w:rPr>
              <w:t>odgovara na postavljena pitanja nastavnika.</w:t>
            </w:r>
          </w:p>
        </w:tc>
      </w:tr>
      <w:tr w:rsidR="00CC69EC" w:rsidRPr="006D2842" w14:paraId="775E6B46"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1655DF26" w14:textId="77777777" w:rsidR="00CC69EC" w:rsidRPr="006D2842" w:rsidRDefault="00CC69EC" w:rsidP="003F5D93">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CC69EC" w:rsidRPr="006D2842" w14:paraId="7D57522F"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7C465EA7" w14:textId="77777777" w:rsidR="00CC69EC" w:rsidRPr="00FE7715" w:rsidRDefault="00CC69EC" w:rsidP="003F5D93">
            <w:pPr>
              <w:spacing w:after="0" w:line="266" w:lineRule="atLeast"/>
              <w:rPr>
                <w:rFonts w:ascii="Times New Roman" w:hAnsi="Times New Roman" w:cs="Times New Roman"/>
                <w:color w:val="000000" w:themeColor="text1"/>
                <w:sz w:val="24"/>
                <w:szCs w:val="24"/>
                <w:lang w:val="sr-Cyrl-RS"/>
              </w:rPr>
            </w:pPr>
            <w:r w:rsidRPr="00FE7715">
              <w:rPr>
                <w:rFonts w:ascii="Times New Roman" w:hAnsi="Times New Roman" w:cs="Times New Roman"/>
                <w:color w:val="000000" w:themeColor="text1"/>
                <w:sz w:val="24"/>
                <w:szCs w:val="24"/>
                <w:lang w:val="sr-Cyrl-RS"/>
              </w:rPr>
              <w:t>Nakon kraće diskusije zapisujemo na tabli:</w:t>
            </w:r>
          </w:p>
          <w:p w14:paraId="32AA212F" w14:textId="77777777" w:rsidR="00CC69EC" w:rsidRPr="00FE7715" w:rsidRDefault="00CC69EC" w:rsidP="003F5D93">
            <w:pPr>
              <w:spacing w:line="266" w:lineRule="atLeast"/>
              <w:jc w:val="both"/>
              <w:rPr>
                <w:rFonts w:ascii="Times New Roman" w:hAnsi="Times New Roman" w:cs="Times New Roman"/>
                <w:b/>
                <w:color w:val="000000" w:themeColor="text1"/>
                <w:sz w:val="24"/>
                <w:szCs w:val="24"/>
                <w:lang w:val="sr-Cyrl-RS"/>
              </w:rPr>
            </w:pPr>
            <w:r w:rsidRPr="00FE7715">
              <w:rPr>
                <w:rFonts w:ascii="Times New Roman" w:hAnsi="Times New Roman" w:cs="Times New Roman"/>
                <w:b/>
                <w:color w:val="000000" w:themeColor="text1"/>
                <w:sz w:val="24"/>
                <w:szCs w:val="24"/>
                <w:lang w:val="sr-Cyrl-RS"/>
              </w:rPr>
              <w:t>Sabiranje racionalnih brojeva je komutativno i asocijativno. Za sve</w:t>
            </w:r>
            <w:r>
              <w:rPr>
                <w:rFonts w:ascii="Times New Roman" w:hAnsi="Times New Roman" w:cs="Times New Roman"/>
                <w:b/>
                <w:color w:val="000000" w:themeColor="text1"/>
                <w:sz w:val="24"/>
                <w:szCs w:val="24"/>
                <w:lang w:val="sr-Cyrl-RS"/>
              </w:rPr>
              <w:t xml:space="preserve"> </w:t>
            </w:r>
            <w:r w:rsidRPr="00FE7715">
              <w:rPr>
                <w:rFonts w:ascii="Times New Roman" w:hAnsi="Times New Roman" w:cs="Times New Roman"/>
                <w:b/>
                <w:i/>
                <w:color w:val="000000" w:themeColor="text1"/>
                <w:sz w:val="24"/>
                <w:szCs w:val="24"/>
                <w:lang w:val="sr-Cyrl-RS"/>
              </w:rPr>
              <w:t>a</w:t>
            </w:r>
            <w:r w:rsidRPr="00FE7715">
              <w:rPr>
                <w:rFonts w:ascii="Times New Roman" w:hAnsi="Times New Roman" w:cs="Times New Roman"/>
                <w:b/>
                <w:color w:val="000000" w:themeColor="text1"/>
                <w:sz w:val="24"/>
                <w:szCs w:val="24"/>
                <w:lang w:val="sr-Cyrl-RS"/>
              </w:rPr>
              <w:t xml:space="preserve">, </w:t>
            </w:r>
            <w:r w:rsidRPr="00FE7715">
              <w:rPr>
                <w:rFonts w:ascii="Times New Roman" w:hAnsi="Times New Roman" w:cs="Times New Roman"/>
                <w:b/>
                <w:i/>
                <w:color w:val="000000" w:themeColor="text1"/>
                <w:sz w:val="24"/>
                <w:szCs w:val="24"/>
                <w:lang w:val="sr-Cyrl-RS"/>
              </w:rPr>
              <w:t xml:space="preserve">b </w:t>
            </w:r>
            <w:r w:rsidRPr="00FE7715">
              <w:rPr>
                <w:rFonts w:ascii="Times New Roman" w:hAnsi="Times New Roman" w:cs="Times New Roman"/>
                <w:b/>
                <w:color w:val="000000" w:themeColor="text1"/>
                <w:sz w:val="24"/>
                <w:szCs w:val="24"/>
                <w:lang w:val="sr-Cyrl-RS"/>
              </w:rPr>
              <w:t xml:space="preserve">i </w:t>
            </w:r>
            <w:r w:rsidRPr="00FE7715">
              <w:rPr>
                <w:rFonts w:ascii="Times New Roman" w:hAnsi="Times New Roman" w:cs="Times New Roman"/>
                <w:b/>
                <w:i/>
                <w:color w:val="000000" w:themeColor="text1"/>
                <w:sz w:val="24"/>
                <w:szCs w:val="24"/>
                <w:lang w:val="sr-Cyrl-RS"/>
              </w:rPr>
              <w:t xml:space="preserve">c </w:t>
            </w:r>
            <w:r w:rsidRPr="00FE7715">
              <w:rPr>
                <w:rFonts w:ascii="Times New Roman" w:hAnsi="Times New Roman" w:cs="Times New Roman"/>
                <w:b/>
                <w:color w:val="000000" w:themeColor="text1"/>
                <w:sz w:val="24"/>
                <w:szCs w:val="24"/>
                <w:lang w:val="sr-Cyrl-RS"/>
              </w:rPr>
              <w:t xml:space="preserve">iz </w:t>
            </w:r>
            <w:r w:rsidRPr="00FE7715">
              <w:rPr>
                <w:rFonts w:ascii="Times New Roman" w:hAnsi="Times New Roman" w:cs="Times New Roman"/>
                <w:b/>
                <w:i/>
                <w:color w:val="000000" w:themeColor="text1"/>
                <w:sz w:val="24"/>
                <w:szCs w:val="24"/>
                <w:lang w:val="sr-Cyrl-RS"/>
              </w:rPr>
              <w:t xml:space="preserve">Q </w:t>
            </w:r>
            <w:r w:rsidRPr="00FE7715">
              <w:rPr>
                <w:rFonts w:ascii="Times New Roman" w:hAnsi="Times New Roman" w:cs="Times New Roman"/>
                <w:b/>
                <w:color w:val="000000" w:themeColor="text1"/>
                <w:sz w:val="24"/>
                <w:szCs w:val="24"/>
                <w:lang w:val="sr-Cyrl-RS"/>
              </w:rPr>
              <w:t xml:space="preserve">važi: </w:t>
            </w:r>
            <w:r w:rsidRPr="00FE7715">
              <w:rPr>
                <w:rFonts w:ascii="Times New Roman" w:hAnsi="Times New Roman" w:cs="Times New Roman"/>
                <w:b/>
                <w:i/>
                <w:color w:val="000000" w:themeColor="text1"/>
                <w:sz w:val="24"/>
                <w:szCs w:val="24"/>
                <w:lang w:val="sr-Cyrl-RS"/>
              </w:rPr>
              <w:t xml:space="preserve">a </w:t>
            </w:r>
            <w:r w:rsidRPr="00FE7715">
              <w:rPr>
                <w:rFonts w:ascii="Times New Roman" w:hAnsi="Times New Roman" w:cs="Times New Roman"/>
                <w:b/>
                <w:color w:val="000000" w:themeColor="text1"/>
                <w:sz w:val="24"/>
                <w:szCs w:val="24"/>
                <w:lang w:val="sr-Cyrl-RS"/>
              </w:rPr>
              <w:t xml:space="preserve">+ </w:t>
            </w:r>
            <w:r w:rsidRPr="00FE7715">
              <w:rPr>
                <w:rFonts w:ascii="Times New Roman" w:hAnsi="Times New Roman" w:cs="Times New Roman"/>
                <w:b/>
                <w:i/>
                <w:color w:val="000000" w:themeColor="text1"/>
                <w:sz w:val="24"/>
                <w:szCs w:val="24"/>
                <w:lang w:val="sr-Cyrl-RS"/>
              </w:rPr>
              <w:t xml:space="preserve">b </w:t>
            </w:r>
            <w:r w:rsidRPr="00FE7715">
              <w:rPr>
                <w:rFonts w:ascii="Times New Roman" w:hAnsi="Times New Roman" w:cs="Times New Roman"/>
                <w:b/>
                <w:color w:val="000000" w:themeColor="text1"/>
                <w:sz w:val="24"/>
                <w:szCs w:val="24"/>
                <w:lang w:val="sr-Cyrl-RS"/>
              </w:rPr>
              <w:t xml:space="preserve">= </w:t>
            </w:r>
            <w:r w:rsidRPr="00FE7715">
              <w:rPr>
                <w:rFonts w:ascii="Times New Roman" w:hAnsi="Times New Roman" w:cs="Times New Roman"/>
                <w:b/>
                <w:i/>
                <w:color w:val="000000" w:themeColor="text1"/>
                <w:sz w:val="24"/>
                <w:szCs w:val="24"/>
                <w:lang w:val="sr-Cyrl-RS"/>
              </w:rPr>
              <w:t xml:space="preserve">b </w:t>
            </w:r>
            <w:r w:rsidRPr="00FE7715">
              <w:rPr>
                <w:rFonts w:ascii="Times New Roman" w:hAnsi="Times New Roman" w:cs="Times New Roman"/>
                <w:b/>
                <w:color w:val="000000" w:themeColor="text1"/>
                <w:sz w:val="24"/>
                <w:szCs w:val="24"/>
                <w:lang w:val="sr-Cyrl-RS"/>
              </w:rPr>
              <w:t xml:space="preserve">+ </w:t>
            </w:r>
            <w:r w:rsidRPr="00FE7715">
              <w:rPr>
                <w:rFonts w:ascii="Times New Roman" w:hAnsi="Times New Roman" w:cs="Times New Roman"/>
                <w:b/>
                <w:i/>
                <w:color w:val="000000" w:themeColor="text1"/>
                <w:sz w:val="24"/>
                <w:szCs w:val="24"/>
                <w:lang w:val="sr-Cyrl-RS"/>
              </w:rPr>
              <w:t>a</w:t>
            </w:r>
            <w:r w:rsidRPr="00FE7715">
              <w:rPr>
                <w:rFonts w:ascii="Times New Roman" w:hAnsi="Times New Roman" w:cs="Times New Roman"/>
                <w:b/>
                <w:color w:val="000000" w:themeColor="text1"/>
                <w:sz w:val="24"/>
                <w:szCs w:val="24"/>
                <w:lang w:val="sr-Cyrl-RS"/>
              </w:rPr>
              <w:t>, (</w:t>
            </w:r>
            <w:r w:rsidRPr="00FE7715">
              <w:rPr>
                <w:rFonts w:ascii="Times New Roman" w:hAnsi="Times New Roman" w:cs="Times New Roman"/>
                <w:b/>
                <w:i/>
                <w:color w:val="000000" w:themeColor="text1"/>
                <w:sz w:val="24"/>
                <w:szCs w:val="24"/>
                <w:lang w:val="sr-Cyrl-RS"/>
              </w:rPr>
              <w:t xml:space="preserve">a </w:t>
            </w:r>
            <w:r w:rsidRPr="00FE7715">
              <w:rPr>
                <w:rFonts w:ascii="Times New Roman" w:hAnsi="Times New Roman" w:cs="Times New Roman"/>
                <w:b/>
                <w:color w:val="000000" w:themeColor="text1"/>
                <w:sz w:val="24"/>
                <w:szCs w:val="24"/>
                <w:lang w:val="sr-Cyrl-RS"/>
              </w:rPr>
              <w:t xml:space="preserve">+ </w:t>
            </w:r>
            <w:r w:rsidRPr="00FE7715">
              <w:rPr>
                <w:rFonts w:ascii="Times New Roman" w:hAnsi="Times New Roman" w:cs="Times New Roman"/>
                <w:b/>
                <w:i/>
                <w:color w:val="000000" w:themeColor="text1"/>
                <w:sz w:val="24"/>
                <w:szCs w:val="24"/>
                <w:lang w:val="sr-Cyrl-RS"/>
              </w:rPr>
              <w:t>b</w:t>
            </w:r>
            <w:r w:rsidRPr="00FE7715">
              <w:rPr>
                <w:rFonts w:ascii="Times New Roman" w:hAnsi="Times New Roman" w:cs="Times New Roman"/>
                <w:b/>
                <w:color w:val="000000" w:themeColor="text1"/>
                <w:sz w:val="24"/>
                <w:szCs w:val="24"/>
                <w:lang w:val="sr-Cyrl-RS"/>
              </w:rPr>
              <w:t xml:space="preserve">) + </w:t>
            </w:r>
            <w:r w:rsidRPr="00FE7715">
              <w:rPr>
                <w:rFonts w:ascii="Times New Roman" w:hAnsi="Times New Roman" w:cs="Times New Roman"/>
                <w:b/>
                <w:i/>
                <w:color w:val="000000" w:themeColor="text1"/>
                <w:sz w:val="24"/>
                <w:szCs w:val="24"/>
                <w:lang w:val="sr-Cyrl-RS"/>
              </w:rPr>
              <w:t xml:space="preserve">c </w:t>
            </w:r>
            <w:r w:rsidRPr="00FE7715">
              <w:rPr>
                <w:rFonts w:ascii="Times New Roman" w:hAnsi="Times New Roman" w:cs="Times New Roman"/>
                <w:b/>
                <w:color w:val="000000" w:themeColor="text1"/>
                <w:sz w:val="24"/>
                <w:szCs w:val="24"/>
                <w:lang w:val="sr-Cyrl-RS"/>
              </w:rPr>
              <w:t xml:space="preserve">= </w:t>
            </w:r>
            <w:r w:rsidRPr="00FE7715">
              <w:rPr>
                <w:rFonts w:ascii="Times New Roman" w:hAnsi="Times New Roman" w:cs="Times New Roman"/>
                <w:b/>
                <w:i/>
                <w:color w:val="000000" w:themeColor="text1"/>
                <w:sz w:val="24"/>
                <w:szCs w:val="24"/>
                <w:lang w:val="sr-Cyrl-RS"/>
              </w:rPr>
              <w:t xml:space="preserve">a </w:t>
            </w:r>
            <w:r w:rsidRPr="00FE7715">
              <w:rPr>
                <w:rFonts w:ascii="Times New Roman" w:hAnsi="Times New Roman" w:cs="Times New Roman"/>
                <w:b/>
                <w:color w:val="000000" w:themeColor="text1"/>
                <w:sz w:val="24"/>
                <w:szCs w:val="24"/>
                <w:lang w:val="sr-Cyrl-RS"/>
              </w:rPr>
              <w:t>+ (</w:t>
            </w:r>
            <w:r w:rsidRPr="00FE7715">
              <w:rPr>
                <w:rFonts w:ascii="Times New Roman" w:hAnsi="Times New Roman" w:cs="Times New Roman"/>
                <w:b/>
                <w:i/>
                <w:color w:val="000000" w:themeColor="text1"/>
                <w:sz w:val="24"/>
                <w:szCs w:val="24"/>
                <w:lang w:val="sr-Cyrl-RS"/>
              </w:rPr>
              <w:t xml:space="preserve">b </w:t>
            </w:r>
            <w:r w:rsidRPr="00FE7715">
              <w:rPr>
                <w:rFonts w:ascii="Times New Roman" w:hAnsi="Times New Roman" w:cs="Times New Roman"/>
                <w:b/>
                <w:color w:val="000000" w:themeColor="text1"/>
                <w:sz w:val="24"/>
                <w:szCs w:val="24"/>
                <w:lang w:val="sr-Cyrl-RS"/>
              </w:rPr>
              <w:t xml:space="preserve">+ </w:t>
            </w:r>
            <w:r w:rsidRPr="00FE7715">
              <w:rPr>
                <w:rFonts w:ascii="Times New Roman" w:hAnsi="Times New Roman" w:cs="Times New Roman"/>
                <w:b/>
                <w:i/>
                <w:color w:val="000000" w:themeColor="text1"/>
                <w:sz w:val="24"/>
                <w:szCs w:val="24"/>
                <w:lang w:val="sr-Cyrl-RS"/>
              </w:rPr>
              <w:t>c</w:t>
            </w:r>
            <w:r w:rsidRPr="00FE7715">
              <w:rPr>
                <w:rFonts w:ascii="Times New Roman" w:hAnsi="Times New Roman" w:cs="Times New Roman"/>
                <w:b/>
                <w:color w:val="000000" w:themeColor="text1"/>
                <w:sz w:val="24"/>
                <w:szCs w:val="24"/>
                <w:lang w:val="sr-Cyrl-RS"/>
              </w:rPr>
              <w:t>).</w:t>
            </w:r>
          </w:p>
          <w:p w14:paraId="43C7CCEF" w14:textId="77777777" w:rsidR="00CC69EC" w:rsidRDefault="00CC69EC" w:rsidP="003F5D93">
            <w:pPr>
              <w:spacing w:line="266" w:lineRule="atLeast"/>
              <w:jc w:val="both"/>
              <w:rPr>
                <w:rFonts w:ascii="Times New Roman" w:hAnsi="Times New Roman" w:cs="Times New Roman"/>
                <w:color w:val="000000" w:themeColor="text1"/>
                <w:sz w:val="24"/>
                <w:szCs w:val="24"/>
              </w:rPr>
            </w:pPr>
            <w:r w:rsidRPr="00FE7715">
              <w:rPr>
                <w:rFonts w:ascii="Times New Roman" w:hAnsi="Times New Roman" w:cs="Times New Roman"/>
                <w:color w:val="000000" w:themeColor="text1"/>
                <w:sz w:val="24"/>
                <w:szCs w:val="24"/>
                <w:lang w:val="sr-Cyrl-RS"/>
              </w:rPr>
              <w:t>Pošto su iskustva pokazala da većina učenika i ne vidi potrebu za ponavljanjem ovih sadržaja i da se prenos ovih svojstava podrazumeva na skup racionalnih brojeva, trudimo se da izbor zadataka ne učini čas suvoparnim</w:t>
            </w:r>
            <w:r w:rsidRPr="00FE7715">
              <w:rPr>
                <w:rFonts w:ascii="Times New Roman" w:hAnsi="Times New Roman" w:cs="Times New Roman"/>
                <w:color w:val="000000" w:themeColor="text1"/>
                <w:sz w:val="24"/>
                <w:szCs w:val="24"/>
              </w:rPr>
              <w:t>.</w:t>
            </w:r>
          </w:p>
          <w:p w14:paraId="69C60CD9" w14:textId="5C33F9BB" w:rsidR="00CC69EC" w:rsidRPr="00BD3225" w:rsidRDefault="00CC69EC" w:rsidP="00CC69EC">
            <w:pPr>
              <w:spacing w:line="266" w:lineRule="atLeast"/>
              <w:jc w:val="both"/>
              <w:rPr>
                <w:rFonts w:ascii="Times New Roman" w:hAnsi="Times New Roman" w:cs="Times New Roman"/>
                <w:color w:val="000000" w:themeColor="text1"/>
                <w:sz w:val="24"/>
                <w:szCs w:val="24"/>
                <w:lang w:val="sr-Cyrl-RS"/>
              </w:rPr>
            </w:pPr>
            <w:r w:rsidRPr="00BD3225">
              <w:rPr>
                <w:rFonts w:ascii="Times New Roman" w:hAnsi="Times New Roman" w:cs="Times New Roman"/>
                <w:sz w:val="24"/>
                <w:lang w:val="sr-Cyrl-RS"/>
              </w:rPr>
              <w:t xml:space="preserve">Još jednom učenicima ukazujemo na korist primene datih pravila pri računanju brojevnih vrednosti pojedinih izraza izradom 5. primera. Da bismo čas učinili interesantnijim, organizujemo takmičenje učenika u brzom računanju napamet (9. zadatak). Troje učenika koji najbrže usmeno odrede vrednost datih izraza, bivaju oslobođeni domaćeg zadatka. Nakon što rešimo 10. zadatak, u kome se podsećamo kako promena sabirka utiče na promenu zbira, obrađujemo dobro poznatu „piramidu”, u kojoj svako polje predstavlja zbir susednih polja koja se nalaze ispod datog polja. Izradom 13. zadatka utiremo put ka nešto ozbiljnijim matematičkim pojmovima poput aritmetičkog brojevnog niza primenom svojstava sabiranja. Obrađujemo još jedan interesantan zadatak (14. zadatak) kojim bi trebalo privući pažnju učenicima da sprovedu odgovarajuća izračunavanja, da sabiraju date racionalne brojeve i da onda određuju suprotan broj datog zbira. Ovaj zadatak se rešava direktnom primenom tvrđenja datog ispred njega – dva racionalna broja su suprotna ako je njihov zbir broj nula. Do ovog trenutka učenici znaju samo za obrat ovog tvrđenja. Na ovo tvrđenje ćemo se pozvati kasnije (pre usvajanja množenja) da bismo pokazali da su za sve racionalne brojeve </w:t>
            </w:r>
            <w:r w:rsidRPr="00BD3225">
              <w:rPr>
                <w:rFonts w:ascii="Times New Roman" w:hAnsi="Times New Roman" w:cs="Times New Roman"/>
                <w:i/>
                <w:sz w:val="24"/>
                <w:lang w:val="sr-Cyrl-RS"/>
              </w:rPr>
              <w:t xml:space="preserve">a </w:t>
            </w:r>
            <w:r w:rsidRPr="00BD3225">
              <w:rPr>
                <w:rFonts w:ascii="Times New Roman" w:hAnsi="Times New Roman" w:cs="Times New Roman"/>
                <w:sz w:val="24"/>
                <w:lang w:val="sr-Cyrl-RS"/>
              </w:rPr>
              <w:t xml:space="preserve">i </w:t>
            </w:r>
            <w:r w:rsidRPr="00BD3225">
              <w:rPr>
                <w:rFonts w:ascii="Times New Roman" w:hAnsi="Times New Roman" w:cs="Times New Roman"/>
                <w:i/>
                <w:sz w:val="24"/>
                <w:lang w:val="sr-Cyrl-RS"/>
              </w:rPr>
              <w:t xml:space="preserve">b </w:t>
            </w:r>
            <w:r w:rsidRPr="00BD3225">
              <w:rPr>
                <w:rFonts w:ascii="Times New Roman" w:hAnsi="Times New Roman" w:cs="Times New Roman"/>
                <w:sz w:val="24"/>
                <w:lang w:val="sr-Cyrl-RS"/>
              </w:rPr>
              <w:t xml:space="preserve">vrednosti izraza </w:t>
            </w:r>
            <w:r w:rsidRPr="00BD3225">
              <w:rPr>
                <w:rFonts w:ascii="Times New Roman" w:hAnsi="Times New Roman" w:cs="Times New Roman"/>
                <w:i/>
                <w:sz w:val="24"/>
                <w:lang w:val="sr-Cyrl-RS"/>
              </w:rPr>
              <w:t xml:space="preserve">a </w:t>
            </w:r>
            <w:r w:rsidRPr="00BD3225">
              <w:rPr>
                <w:rFonts w:ascii="Times New Roman" w:hAnsi="Times New Roman" w:cs="Times New Roman"/>
                <w:sz w:val="24"/>
                <w:lang w:val="sr-Cyrl-RS"/>
              </w:rPr>
              <w:t xml:space="preserve">− </w:t>
            </w:r>
            <w:r w:rsidRPr="00BD3225">
              <w:rPr>
                <w:rFonts w:ascii="Times New Roman" w:hAnsi="Times New Roman" w:cs="Times New Roman"/>
                <w:i/>
                <w:sz w:val="24"/>
                <w:lang w:val="sr-Cyrl-RS"/>
              </w:rPr>
              <w:t xml:space="preserve">b </w:t>
            </w:r>
            <w:r w:rsidRPr="00BD3225">
              <w:rPr>
                <w:rFonts w:ascii="Times New Roman" w:hAnsi="Times New Roman" w:cs="Times New Roman"/>
                <w:sz w:val="24"/>
                <w:lang w:val="sr-Cyrl-RS"/>
              </w:rPr>
              <w:t xml:space="preserve">i </w:t>
            </w:r>
            <w:r w:rsidRPr="00BD3225">
              <w:rPr>
                <w:rFonts w:ascii="Times New Roman" w:hAnsi="Times New Roman" w:cs="Times New Roman"/>
                <w:i/>
                <w:sz w:val="24"/>
                <w:lang w:val="sr-Cyrl-RS"/>
              </w:rPr>
              <w:t xml:space="preserve">a </w:t>
            </w:r>
            <w:r w:rsidRPr="00BD3225">
              <w:rPr>
                <w:rFonts w:ascii="Times New Roman" w:hAnsi="Times New Roman" w:cs="Times New Roman"/>
                <w:sz w:val="24"/>
                <w:lang w:val="sr-Cyrl-RS"/>
              </w:rPr>
              <w:t xml:space="preserve">− </w:t>
            </w:r>
            <w:r w:rsidRPr="00BD3225">
              <w:rPr>
                <w:rFonts w:ascii="Times New Roman" w:hAnsi="Times New Roman" w:cs="Times New Roman"/>
                <w:i/>
                <w:sz w:val="24"/>
                <w:lang w:val="sr-Cyrl-RS"/>
              </w:rPr>
              <w:t xml:space="preserve">b </w:t>
            </w:r>
            <w:r w:rsidRPr="00BD3225">
              <w:rPr>
                <w:rFonts w:ascii="Times New Roman" w:hAnsi="Times New Roman" w:cs="Times New Roman"/>
                <w:sz w:val="24"/>
                <w:lang w:val="sr-Cyrl-RS"/>
              </w:rPr>
              <w:t xml:space="preserve">suprotni brojevi, kao i vrednosti izraza </w:t>
            </w:r>
            <w:r w:rsidRPr="00BD3225">
              <w:rPr>
                <w:rFonts w:ascii="Times New Roman" w:hAnsi="Times New Roman" w:cs="Times New Roman"/>
                <w:i/>
                <w:sz w:val="24"/>
                <w:lang w:val="sr-Cyrl-RS"/>
              </w:rPr>
              <w:t xml:space="preserve">a </w:t>
            </w:r>
            <w:r w:rsidRPr="00BD3225">
              <w:rPr>
                <w:rFonts w:ascii="Times New Roman" w:hAnsi="Times New Roman" w:cs="Times New Roman"/>
                <w:sz w:val="24"/>
                <w:lang w:val="sr-Cyrl-RS"/>
              </w:rPr>
              <w:t xml:space="preserve">+ </w:t>
            </w:r>
            <w:r w:rsidRPr="00BD3225">
              <w:rPr>
                <w:rFonts w:ascii="Times New Roman" w:hAnsi="Times New Roman" w:cs="Times New Roman"/>
                <w:i/>
                <w:sz w:val="24"/>
                <w:lang w:val="sr-Cyrl-RS"/>
              </w:rPr>
              <w:t xml:space="preserve">b </w:t>
            </w:r>
            <w:r w:rsidRPr="00BD3225">
              <w:rPr>
                <w:rFonts w:ascii="Times New Roman" w:hAnsi="Times New Roman" w:cs="Times New Roman"/>
                <w:sz w:val="24"/>
                <w:lang w:val="sr-Cyrl-RS"/>
              </w:rPr>
              <w:t>i −</w:t>
            </w:r>
            <w:r w:rsidRPr="00BD3225">
              <w:rPr>
                <w:rFonts w:ascii="Times New Roman" w:hAnsi="Times New Roman" w:cs="Times New Roman"/>
                <w:i/>
                <w:sz w:val="24"/>
                <w:lang w:val="sr-Cyrl-RS"/>
              </w:rPr>
              <w:t xml:space="preserve">a </w:t>
            </w:r>
            <w:r w:rsidRPr="00BD3225">
              <w:rPr>
                <w:rFonts w:ascii="Times New Roman" w:hAnsi="Times New Roman" w:cs="Times New Roman"/>
                <w:sz w:val="24"/>
                <w:lang w:val="sr-Cyrl-RS"/>
              </w:rPr>
              <w:t xml:space="preserve">− </w:t>
            </w:r>
            <w:r w:rsidRPr="00BD3225">
              <w:rPr>
                <w:rFonts w:ascii="Times New Roman" w:hAnsi="Times New Roman" w:cs="Times New Roman"/>
                <w:i/>
                <w:sz w:val="24"/>
                <w:lang w:val="sr-Cyrl-RS"/>
              </w:rPr>
              <w:t>b</w:t>
            </w:r>
            <w:r w:rsidRPr="00BD3225">
              <w:rPr>
                <w:rFonts w:ascii="Times New Roman" w:hAnsi="Times New Roman" w:cs="Times New Roman"/>
                <w:sz w:val="24"/>
                <w:lang w:val="sr-Cyrl-RS"/>
              </w:rPr>
              <w:t>.</w:t>
            </w:r>
            <w:r w:rsidRPr="00BD3225">
              <w:rPr>
                <w:rFonts w:ascii="Times New Roman" w:hAnsi="Times New Roman" w:cs="Times New Roman"/>
                <w:color w:val="000000" w:themeColor="text1"/>
                <w:sz w:val="24"/>
                <w:szCs w:val="24"/>
                <w:lang w:val="sr-Cyrl-RS"/>
              </w:rPr>
              <w:t xml:space="preserve"> </w:t>
            </w:r>
          </w:p>
        </w:tc>
        <w:tc>
          <w:tcPr>
            <w:tcW w:w="4025" w:type="dxa"/>
          </w:tcPr>
          <w:p w14:paraId="6DE7C921" w14:textId="77777777" w:rsidR="00CC69EC" w:rsidRPr="008A6B22" w:rsidRDefault="00CC69EC" w:rsidP="003F5D93">
            <w:pPr>
              <w:pStyle w:val="ListParagraph"/>
              <w:numPr>
                <w:ilvl w:val="0"/>
                <w:numId w:val="5"/>
              </w:numPr>
              <w:spacing w:after="0" w:line="266" w:lineRule="atLeast"/>
              <w:ind w:left="478"/>
              <w:rPr>
                <w:rFonts w:ascii="Times New Roman" w:hAnsi="Times New Roman" w:cs="Times New Roman"/>
                <w:color w:val="000000" w:themeColor="text1"/>
                <w:sz w:val="24"/>
                <w:szCs w:val="24"/>
                <w:lang w:val="sr-Cyrl-RS"/>
              </w:rPr>
            </w:pPr>
            <w:r w:rsidRPr="008A6B22">
              <w:rPr>
                <w:rFonts w:ascii="Times New Roman" w:hAnsi="Times New Roman" w:cs="Times New Roman"/>
                <w:color w:val="000000" w:themeColor="text1"/>
                <w:sz w:val="24"/>
                <w:szCs w:val="24"/>
                <w:lang w:val="sr-Cyrl-RS"/>
              </w:rPr>
              <w:t>prati uputstva nastavnika;</w:t>
            </w:r>
          </w:p>
          <w:p w14:paraId="701BF132" w14:textId="77777777" w:rsidR="00CC69EC" w:rsidRPr="008A6B22" w:rsidRDefault="00CC69EC" w:rsidP="003F5D93">
            <w:pPr>
              <w:pStyle w:val="ListParagraph"/>
              <w:numPr>
                <w:ilvl w:val="0"/>
                <w:numId w:val="5"/>
              </w:numPr>
              <w:spacing w:after="0" w:line="266" w:lineRule="atLeast"/>
              <w:ind w:left="478"/>
              <w:rPr>
                <w:rFonts w:ascii="Times New Roman" w:hAnsi="Times New Roman" w:cs="Times New Roman"/>
                <w:color w:val="000000" w:themeColor="text1"/>
                <w:sz w:val="24"/>
                <w:szCs w:val="24"/>
                <w:lang w:val="sr-Cyrl-RS"/>
              </w:rPr>
            </w:pPr>
            <w:r w:rsidRPr="008A6B22">
              <w:rPr>
                <w:rFonts w:ascii="Times New Roman" w:hAnsi="Times New Roman" w:cs="Times New Roman"/>
                <w:color w:val="000000" w:themeColor="text1"/>
                <w:sz w:val="24"/>
                <w:szCs w:val="24"/>
                <w:lang w:val="sr-Cyrl-RS"/>
              </w:rPr>
              <w:t>učestvuje u diskusiji;</w:t>
            </w:r>
          </w:p>
          <w:p w14:paraId="7B00EEE4" w14:textId="77777777" w:rsidR="00CC69EC" w:rsidRPr="008A6B22" w:rsidRDefault="00CC69EC" w:rsidP="003F5D93">
            <w:pPr>
              <w:pStyle w:val="ListParagraph"/>
              <w:numPr>
                <w:ilvl w:val="0"/>
                <w:numId w:val="5"/>
              </w:numPr>
              <w:spacing w:after="0" w:line="266" w:lineRule="atLeast"/>
              <w:ind w:left="478"/>
              <w:rPr>
                <w:rFonts w:ascii="Times New Roman" w:hAnsi="Times New Roman" w:cs="Times New Roman"/>
                <w:color w:val="000000" w:themeColor="text1"/>
                <w:sz w:val="24"/>
                <w:szCs w:val="24"/>
                <w:lang w:val="sr-Cyrl-RS"/>
              </w:rPr>
            </w:pPr>
            <w:r w:rsidRPr="008A6B22">
              <w:rPr>
                <w:rFonts w:ascii="Times New Roman" w:hAnsi="Times New Roman" w:cs="Times New Roman"/>
                <w:color w:val="000000" w:themeColor="text1"/>
                <w:sz w:val="24"/>
                <w:szCs w:val="24"/>
                <w:lang w:val="sr-Cyrl-RS"/>
              </w:rPr>
              <w:t>daje promišljene odgovore na postavljena pitanja;</w:t>
            </w:r>
          </w:p>
          <w:p w14:paraId="6DD99809" w14:textId="77777777" w:rsidR="00CC69EC" w:rsidRPr="008A6B22" w:rsidRDefault="00CC69EC" w:rsidP="003F5D93">
            <w:pPr>
              <w:pStyle w:val="ListParagraph"/>
              <w:numPr>
                <w:ilvl w:val="0"/>
                <w:numId w:val="5"/>
              </w:numPr>
              <w:spacing w:after="0" w:line="266" w:lineRule="atLeast"/>
              <w:ind w:left="478"/>
              <w:rPr>
                <w:rFonts w:ascii="Times New Roman" w:hAnsi="Times New Roman" w:cs="Times New Roman"/>
                <w:color w:val="000000" w:themeColor="text1"/>
                <w:sz w:val="24"/>
                <w:szCs w:val="24"/>
                <w:lang w:val="sr-Cyrl-RS"/>
              </w:rPr>
            </w:pPr>
            <w:r w:rsidRPr="008A6B22">
              <w:rPr>
                <w:rFonts w:ascii="Times New Roman" w:hAnsi="Times New Roman" w:cs="Times New Roman"/>
                <w:color w:val="000000" w:themeColor="text1"/>
                <w:sz w:val="24"/>
                <w:szCs w:val="24"/>
                <w:lang w:val="sr-Cyrl-RS"/>
              </w:rPr>
              <w:t>analizira i zaključuje;</w:t>
            </w:r>
          </w:p>
          <w:p w14:paraId="4FAA912C" w14:textId="77777777" w:rsidR="00CC69EC" w:rsidRPr="008A6B22" w:rsidRDefault="00CC69EC" w:rsidP="003F5D93">
            <w:pPr>
              <w:pStyle w:val="ListParagraph"/>
              <w:numPr>
                <w:ilvl w:val="0"/>
                <w:numId w:val="5"/>
              </w:numPr>
              <w:spacing w:after="0" w:line="266" w:lineRule="atLeast"/>
              <w:ind w:left="478"/>
              <w:rPr>
                <w:rFonts w:ascii="Times New Roman" w:hAnsi="Times New Roman" w:cs="Times New Roman"/>
                <w:color w:val="000000" w:themeColor="text1"/>
                <w:sz w:val="24"/>
                <w:szCs w:val="24"/>
                <w:lang w:val="sr-Cyrl-RS"/>
              </w:rPr>
            </w:pPr>
            <w:r w:rsidRPr="008A6B22">
              <w:rPr>
                <w:rFonts w:ascii="Times New Roman" w:hAnsi="Times New Roman" w:cs="Times New Roman"/>
                <w:color w:val="000000" w:themeColor="text1"/>
                <w:sz w:val="24"/>
                <w:szCs w:val="24"/>
                <w:lang w:val="sr-Cyrl-RS"/>
              </w:rPr>
              <w:t>rešava zadatke (9, 10, 11, 13. i 14. zadatak iz Udžbenika) uz pomoć nastavnika;</w:t>
            </w:r>
          </w:p>
          <w:p w14:paraId="5D902138" w14:textId="77777777" w:rsidR="00CC69EC" w:rsidRPr="008A6B22" w:rsidRDefault="00CC69EC" w:rsidP="003F5D93">
            <w:pPr>
              <w:pStyle w:val="ListParagraph"/>
              <w:numPr>
                <w:ilvl w:val="0"/>
                <w:numId w:val="5"/>
              </w:numPr>
              <w:spacing w:after="0" w:line="266" w:lineRule="atLeast"/>
              <w:ind w:left="478"/>
              <w:rPr>
                <w:rFonts w:ascii="Times New Roman" w:hAnsi="Times New Roman" w:cs="Times New Roman"/>
                <w:color w:val="000000" w:themeColor="text1"/>
                <w:sz w:val="24"/>
                <w:szCs w:val="24"/>
                <w:lang w:val="sr-Cyrl-RS"/>
              </w:rPr>
            </w:pPr>
            <w:r w:rsidRPr="008A6B22">
              <w:rPr>
                <w:rFonts w:ascii="Times New Roman" w:hAnsi="Times New Roman" w:cs="Times New Roman"/>
                <w:color w:val="000000" w:themeColor="text1"/>
                <w:sz w:val="24"/>
                <w:szCs w:val="24"/>
                <w:lang w:val="sr-Cyrl-RS"/>
              </w:rPr>
              <w:t>postavlja pitanja.</w:t>
            </w:r>
          </w:p>
        </w:tc>
      </w:tr>
      <w:tr w:rsidR="00CC69EC" w:rsidRPr="006D2842" w14:paraId="7785B448"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shd w:val="clear" w:color="auto" w:fill="EDEDED" w:themeFill="accent3" w:themeFillTint="33"/>
            <w:tcMar>
              <w:top w:w="4" w:type="dxa"/>
              <w:left w:w="31" w:type="dxa"/>
              <w:bottom w:w="0" w:type="dxa"/>
              <w:right w:w="31" w:type="dxa"/>
            </w:tcMar>
            <w:vAlign w:val="center"/>
          </w:tcPr>
          <w:p w14:paraId="19F8C40C" w14:textId="77777777" w:rsidR="00CC69EC" w:rsidRPr="006D2842" w:rsidRDefault="00CC69EC" w:rsidP="003F5D93">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lastRenderedPageBreak/>
              <w:t>Završni deo časa (5 minuta)</w:t>
            </w:r>
          </w:p>
        </w:tc>
      </w:tr>
      <w:tr w:rsidR="00CC69EC" w:rsidRPr="006D2842" w14:paraId="52ACD8F1" w14:textId="77777777" w:rsidTr="003F5D93">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5F6229A3" w14:textId="77777777" w:rsidR="00CC69EC" w:rsidRPr="008C5E07" w:rsidRDefault="00CC69EC" w:rsidP="003F5D93">
            <w:pPr>
              <w:pStyle w:val="BodyText"/>
              <w:spacing w:after="240" w:line="235" w:lineRule="auto"/>
              <w:jc w:val="both"/>
              <w:rPr>
                <w:rFonts w:ascii="Times New Roman" w:hAnsi="Times New Roman" w:cs="Times New Roman"/>
                <w:lang w:val="sr-Cyrl-RS"/>
              </w:rPr>
            </w:pPr>
            <w:r w:rsidRPr="008C5E07">
              <w:rPr>
                <w:rFonts w:ascii="Times New Roman" w:hAnsi="Times New Roman" w:cs="Times New Roman"/>
                <w:lang w:val="sr-Cyrl-RS"/>
              </w:rPr>
              <w:t>U završnom delu časa još jednom ponavljamo pravila za svojstva sabiranja racionalnih brojeva, a potom zadajemo domaći zadatak.</w:t>
            </w:r>
          </w:p>
          <w:p w14:paraId="53E4393E" w14:textId="77777777" w:rsidR="00CC69EC" w:rsidRPr="008C5E07" w:rsidRDefault="00CC69EC" w:rsidP="003F5D93">
            <w:pPr>
              <w:spacing w:before="191"/>
              <w:rPr>
                <w:rFonts w:ascii="Times New Roman" w:hAnsi="Times New Roman" w:cs="Times New Roman"/>
                <w:b/>
                <w:sz w:val="32"/>
                <w:lang w:val="sr-Cyrl-RS"/>
              </w:rPr>
            </w:pPr>
            <w:r w:rsidRPr="008C5E07">
              <w:rPr>
                <w:rFonts w:ascii="Times New Roman" w:hAnsi="Times New Roman" w:cs="Times New Roman"/>
                <w:b/>
                <w:color w:val="A8A8A8"/>
                <w:w w:val="95"/>
                <w:sz w:val="32"/>
                <w:lang w:val="sr-Cyrl-RS"/>
              </w:rPr>
              <w:t>Domaći</w:t>
            </w:r>
            <w:r w:rsidRPr="008C5E07">
              <w:rPr>
                <w:rFonts w:ascii="Times New Roman" w:hAnsi="Times New Roman" w:cs="Times New Roman"/>
                <w:b/>
                <w:color w:val="A8A8A8"/>
                <w:spacing w:val="-1"/>
                <w:w w:val="95"/>
                <w:sz w:val="32"/>
                <w:lang w:val="sr-Cyrl-RS"/>
              </w:rPr>
              <w:t xml:space="preserve"> </w:t>
            </w:r>
            <w:r w:rsidRPr="008C5E07">
              <w:rPr>
                <w:rFonts w:ascii="Times New Roman" w:hAnsi="Times New Roman" w:cs="Times New Roman"/>
                <w:b/>
                <w:color w:val="A8A8A8"/>
                <w:w w:val="95"/>
                <w:sz w:val="32"/>
                <w:lang w:val="sr-Cyrl-RS"/>
              </w:rPr>
              <w:t>zadatak</w:t>
            </w:r>
          </w:p>
          <w:p w14:paraId="7574CFFE" w14:textId="579A0D9B" w:rsidR="00CC69EC" w:rsidRPr="008C5E07" w:rsidRDefault="00CC69EC" w:rsidP="003F5D93">
            <w:pPr>
              <w:pStyle w:val="BodyText"/>
              <w:spacing w:before="105"/>
              <w:rPr>
                <w:rFonts w:ascii="Times New Roman" w:hAnsi="Times New Roman" w:cs="Times New Roman"/>
                <w:lang w:val="sr-Cyrl-RS"/>
              </w:rPr>
            </w:pPr>
            <w:r w:rsidRPr="008C5E07">
              <w:rPr>
                <w:rFonts w:ascii="Times New Roman" w:hAnsi="Times New Roman" w:cs="Times New Roman"/>
                <w:lang w:val="sr-Cyrl-RS"/>
              </w:rPr>
              <w:t>Zbirka: zadaci 7</w:t>
            </w:r>
            <w:r w:rsidR="007E2974">
              <w:rPr>
                <w:rFonts w:ascii="Times New Roman" w:hAnsi="Times New Roman" w:cs="Times New Roman"/>
              </w:rPr>
              <w:t>5</w:t>
            </w:r>
            <w:r w:rsidRPr="008C5E07">
              <w:rPr>
                <w:rFonts w:ascii="Times New Roman" w:hAnsi="Times New Roman" w:cs="Times New Roman"/>
                <w:lang w:val="sr-Cyrl-RS"/>
              </w:rPr>
              <w:t xml:space="preserve"> i</w:t>
            </w:r>
            <w:r w:rsidRPr="008C5E07">
              <w:rPr>
                <w:rFonts w:ascii="Times New Roman" w:hAnsi="Times New Roman" w:cs="Times New Roman"/>
                <w:spacing w:val="-8"/>
                <w:lang w:val="sr-Cyrl-RS"/>
              </w:rPr>
              <w:t xml:space="preserve"> </w:t>
            </w:r>
            <w:r w:rsidR="007E2974">
              <w:rPr>
                <w:rFonts w:ascii="Times New Roman" w:hAnsi="Times New Roman" w:cs="Times New Roman"/>
              </w:rPr>
              <w:t>81</w:t>
            </w:r>
            <w:r w:rsidRPr="008C5E07">
              <w:rPr>
                <w:rFonts w:ascii="Times New Roman" w:hAnsi="Times New Roman" w:cs="Times New Roman"/>
                <w:lang w:val="sr-Cyrl-RS"/>
              </w:rPr>
              <w:t>.</w:t>
            </w:r>
          </w:p>
          <w:p w14:paraId="1D5C46A0" w14:textId="77777777" w:rsidR="00CC69EC" w:rsidRPr="00B23491" w:rsidRDefault="00CC69EC" w:rsidP="003F5D93">
            <w:pPr>
              <w:spacing w:after="0" w:line="240" w:lineRule="auto"/>
              <w:ind w:firstLine="720"/>
              <w:rPr>
                <w:rFonts w:ascii="Times New Roman" w:hAnsi="Times New Roman" w:cs="Times New Roman"/>
                <w:sz w:val="24"/>
                <w:szCs w:val="28"/>
                <w:lang w:val="sr-Cyrl-RS"/>
              </w:rPr>
            </w:pPr>
          </w:p>
        </w:tc>
        <w:tc>
          <w:tcPr>
            <w:tcW w:w="4025" w:type="dxa"/>
          </w:tcPr>
          <w:p w14:paraId="780E2BA2" w14:textId="77777777" w:rsidR="00CC69EC" w:rsidRPr="00710BFD" w:rsidRDefault="00CC69EC" w:rsidP="003F5D93">
            <w:pPr>
              <w:pStyle w:val="ListParagraph"/>
              <w:numPr>
                <w:ilvl w:val="0"/>
                <w:numId w:val="7"/>
              </w:numPr>
              <w:spacing w:after="0" w:line="266" w:lineRule="atLeast"/>
              <w:ind w:left="478"/>
              <w:rPr>
                <w:rFonts w:ascii="Times New Roman" w:hAnsi="Times New Roman" w:cs="Times New Roman"/>
                <w:color w:val="000000" w:themeColor="text1"/>
                <w:sz w:val="24"/>
                <w:szCs w:val="28"/>
                <w:lang w:val="sr-Cyrl-RS"/>
              </w:rPr>
            </w:pPr>
            <w:r w:rsidRPr="00710BFD">
              <w:rPr>
                <w:rFonts w:ascii="Times New Roman" w:hAnsi="Times New Roman" w:cs="Times New Roman"/>
                <w:color w:val="000000" w:themeColor="text1"/>
                <w:sz w:val="24"/>
                <w:szCs w:val="28"/>
                <w:lang w:val="sr-Cyrl-RS"/>
              </w:rPr>
              <w:t>odgovara na pitanja koja se odnose usvojene sadržaje iz nastavne jedinice.</w:t>
            </w:r>
          </w:p>
        </w:tc>
      </w:tr>
    </w:tbl>
    <w:p w14:paraId="4C0B6F64" w14:textId="77777777" w:rsidR="00CC69EC" w:rsidRDefault="00CC69EC" w:rsidP="00857839">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CC69EC" w:rsidRPr="00B31820" w14:paraId="2D3AB888" w14:textId="77777777" w:rsidTr="003F5D93">
        <w:trPr>
          <w:trHeight w:val="2551"/>
        </w:trPr>
        <w:tc>
          <w:tcPr>
            <w:tcW w:w="10056" w:type="dxa"/>
            <w:gridSpan w:val="2"/>
            <w:tcMar>
              <w:top w:w="4" w:type="dxa"/>
              <w:left w:w="31" w:type="dxa"/>
              <w:bottom w:w="0" w:type="dxa"/>
              <w:right w:w="31" w:type="dxa"/>
            </w:tcMar>
          </w:tcPr>
          <w:p w14:paraId="6DBD20FF" w14:textId="77777777" w:rsidR="00CC69EC" w:rsidRDefault="00CC69EC" w:rsidP="003F5D93">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0BA7D665" w14:textId="77777777" w:rsidR="00CC69EC" w:rsidRPr="004179E9" w:rsidRDefault="00CC69EC" w:rsidP="003F5D93">
            <w:pPr>
              <w:pStyle w:val="BodyText"/>
              <w:spacing w:before="319" w:line="235" w:lineRule="auto"/>
              <w:ind w:right="-35"/>
              <w:jc w:val="both"/>
              <w:rPr>
                <w:rFonts w:ascii="Times New Roman" w:hAnsi="Times New Roman" w:cs="Times New Roman"/>
              </w:rPr>
            </w:pPr>
            <w:proofErr w:type="spellStart"/>
            <w:r w:rsidRPr="004179E9">
              <w:rPr>
                <w:rFonts w:ascii="Times New Roman" w:hAnsi="Times New Roman" w:cs="Times New Roman"/>
              </w:rPr>
              <w:t>Tablu</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koristimo</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racionalno</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trudimo</w:t>
            </w:r>
            <w:proofErr w:type="spellEnd"/>
            <w:r w:rsidRPr="004179E9">
              <w:rPr>
                <w:rFonts w:ascii="Times New Roman" w:hAnsi="Times New Roman" w:cs="Times New Roman"/>
              </w:rPr>
              <w:t xml:space="preserve"> se da </w:t>
            </w:r>
            <w:proofErr w:type="spellStart"/>
            <w:r w:rsidRPr="004179E9">
              <w:rPr>
                <w:rFonts w:ascii="Times New Roman" w:hAnsi="Times New Roman" w:cs="Times New Roman"/>
              </w:rPr>
              <w:t>bude</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pregledna</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ispisujemo</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rešenja</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primera</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i</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zadataka</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koje</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obrađujemo</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na</w:t>
            </w:r>
            <w:proofErr w:type="spellEnd"/>
            <w:r w:rsidRPr="004179E9">
              <w:rPr>
                <w:rFonts w:ascii="Times New Roman" w:hAnsi="Times New Roman" w:cs="Times New Roman"/>
              </w:rPr>
              <w:t xml:space="preserve"> </w:t>
            </w:r>
            <w:proofErr w:type="spellStart"/>
            <w:r w:rsidRPr="004179E9">
              <w:rPr>
                <w:rFonts w:ascii="Times New Roman" w:hAnsi="Times New Roman" w:cs="Times New Roman"/>
              </w:rPr>
              <w:t>času</w:t>
            </w:r>
            <w:proofErr w:type="spellEnd"/>
            <w:r w:rsidRPr="004179E9">
              <w:rPr>
                <w:rFonts w:ascii="Times New Roman" w:hAnsi="Times New Roman" w:cs="Times New Roman"/>
              </w:rPr>
              <w:t>.</w:t>
            </w:r>
          </w:p>
          <w:p w14:paraId="40D888A1" w14:textId="77777777" w:rsidR="00CC69EC" w:rsidRPr="00B31820" w:rsidRDefault="00CC69EC" w:rsidP="003F5D93">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CC69EC" w:rsidRPr="00B31820" w14:paraId="31FDEE79" w14:textId="77777777" w:rsidTr="003F5D93">
              <w:trPr>
                <w:trHeight w:val="1839"/>
                <w:jc w:val="center"/>
              </w:trPr>
              <w:tc>
                <w:tcPr>
                  <w:tcW w:w="9061" w:type="dxa"/>
                  <w:shd w:val="clear" w:color="auto" w:fill="EAF1DD"/>
                </w:tcPr>
                <w:p w14:paraId="4DFE5B35" w14:textId="77777777" w:rsidR="00CC69EC" w:rsidRPr="00B31820" w:rsidRDefault="00CC69EC" w:rsidP="003F5D93">
                  <w:pPr>
                    <w:autoSpaceDE w:val="0"/>
                    <w:autoSpaceDN w:val="0"/>
                    <w:adjustRightInd w:val="0"/>
                    <w:spacing w:after="0" w:line="240" w:lineRule="auto"/>
                    <w:jc w:val="center"/>
                    <w:rPr>
                      <w:rFonts w:ascii="Times New Roman" w:hAnsi="Times New Roman" w:cs="Times New Roman"/>
                      <w:sz w:val="24"/>
                      <w:szCs w:val="24"/>
                      <w:lang w:val="sr-Cyrl-RS"/>
                    </w:rPr>
                  </w:pPr>
                  <w:r w:rsidRPr="00A55D3B">
                    <w:rPr>
                      <w:rFonts w:ascii="Times New Roman" w:hAnsi="Times New Roman" w:cs="Times New Roman"/>
                      <w:noProof/>
                      <w:sz w:val="24"/>
                      <w:szCs w:val="24"/>
                      <w:lang w:val="sr-Cyrl-RS"/>
                    </w:rPr>
                    <w:drawing>
                      <wp:inline distT="0" distB="0" distL="0" distR="0" wp14:anchorId="5CAB7696" wp14:editId="38F146CA">
                        <wp:extent cx="5173135" cy="905934"/>
                        <wp:effectExtent l="0" t="0" r="0" b="0"/>
                        <wp:docPr id="566993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993300" name=""/>
                                <pic:cNvPicPr/>
                              </pic:nvPicPr>
                              <pic:blipFill>
                                <a:blip r:embed="rId6">
                                  <a:clrChange>
                                    <a:clrFrom>
                                      <a:srgbClr val="FFFFFF"/>
                                    </a:clrFrom>
                                    <a:clrTo>
                                      <a:srgbClr val="FFFFFF">
                                        <a:alpha val="0"/>
                                      </a:srgbClr>
                                    </a:clrTo>
                                  </a:clrChange>
                                </a:blip>
                                <a:stretch>
                                  <a:fillRect/>
                                </a:stretch>
                              </pic:blipFill>
                              <pic:spPr>
                                <a:xfrm>
                                  <a:off x="0" y="0"/>
                                  <a:ext cx="5197866" cy="910265"/>
                                </a:xfrm>
                                <a:prstGeom prst="rect">
                                  <a:avLst/>
                                </a:prstGeom>
                              </pic:spPr>
                            </pic:pic>
                          </a:graphicData>
                        </a:graphic>
                      </wp:inline>
                    </w:drawing>
                  </w:r>
                </w:p>
              </w:tc>
            </w:tr>
            <w:tr w:rsidR="00CC69EC" w:rsidRPr="00B31820" w14:paraId="5AE103FA" w14:textId="77777777" w:rsidTr="003F5D93">
              <w:trPr>
                <w:trHeight w:val="68"/>
                <w:jc w:val="center"/>
              </w:trPr>
              <w:tc>
                <w:tcPr>
                  <w:tcW w:w="9061" w:type="dxa"/>
                  <w:shd w:val="clear" w:color="auto" w:fill="EAF1DD"/>
                </w:tcPr>
                <w:p w14:paraId="75B27936" w14:textId="77777777" w:rsidR="00CC69EC" w:rsidRPr="00B31820" w:rsidRDefault="00CC69EC" w:rsidP="003F5D93">
                  <w:pPr>
                    <w:pStyle w:val="NoSpacing"/>
                    <w:jc w:val="center"/>
                    <w:rPr>
                      <w:rFonts w:ascii="Times New Roman" w:hAnsi="Times New Roman" w:cs="Times New Roman"/>
                      <w:sz w:val="24"/>
                      <w:szCs w:val="24"/>
                      <w:lang w:val="sr-Cyrl-RS"/>
                    </w:rPr>
                  </w:pPr>
                </w:p>
              </w:tc>
            </w:tr>
          </w:tbl>
          <w:p w14:paraId="0562754D" w14:textId="77777777" w:rsidR="00CC69EC" w:rsidRPr="00B31820" w:rsidRDefault="00CC69EC" w:rsidP="003F5D93">
            <w:pPr>
              <w:spacing w:after="0" w:line="256" w:lineRule="auto"/>
              <w:rPr>
                <w:rFonts w:ascii="Times New Roman" w:eastAsia="Arial" w:hAnsi="Times New Roman" w:cs="Times New Roman"/>
                <w:bCs/>
                <w:kern w:val="24"/>
              </w:rPr>
            </w:pPr>
          </w:p>
        </w:tc>
      </w:tr>
      <w:tr w:rsidR="00CC69EC" w:rsidRPr="00B31820" w14:paraId="2E3613DD" w14:textId="77777777" w:rsidTr="003F5D93">
        <w:trPr>
          <w:trHeight w:val="432"/>
        </w:trPr>
        <w:tc>
          <w:tcPr>
            <w:tcW w:w="3110" w:type="dxa"/>
            <w:shd w:val="clear" w:color="auto" w:fill="EDEDED" w:themeFill="accent3" w:themeFillTint="33"/>
            <w:tcMar>
              <w:top w:w="4" w:type="dxa"/>
              <w:left w:w="31" w:type="dxa"/>
              <w:bottom w:w="0" w:type="dxa"/>
              <w:right w:w="31" w:type="dxa"/>
            </w:tcMar>
            <w:vAlign w:val="center"/>
          </w:tcPr>
          <w:p w14:paraId="40C5FDAB" w14:textId="77777777" w:rsidR="00CC69EC" w:rsidRPr="009738DE" w:rsidRDefault="00CC69EC" w:rsidP="003F5D93">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06A14ECF" w14:textId="77777777" w:rsidR="00CC69EC" w:rsidRPr="009738DE" w:rsidRDefault="00CC69EC" w:rsidP="003F5D93">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75590BD3" w14:textId="77777777" w:rsidR="00CC69EC" w:rsidRPr="009738DE" w:rsidRDefault="00CC69EC" w:rsidP="003F5D93">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7427996E" w14:textId="77777777" w:rsidR="00CC69EC" w:rsidRPr="00B31820" w:rsidRDefault="00CC69EC" w:rsidP="003F5D93">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CC69EC" w:rsidRPr="00B31820" w14:paraId="15C31FC2" w14:textId="77777777" w:rsidTr="003F5D93">
        <w:trPr>
          <w:trHeight w:val="432"/>
        </w:trPr>
        <w:tc>
          <w:tcPr>
            <w:tcW w:w="3110" w:type="dxa"/>
            <w:shd w:val="clear" w:color="auto" w:fill="EDEDED" w:themeFill="accent3" w:themeFillTint="33"/>
            <w:tcMar>
              <w:top w:w="4" w:type="dxa"/>
              <w:left w:w="31" w:type="dxa"/>
              <w:bottom w:w="0" w:type="dxa"/>
              <w:right w:w="31" w:type="dxa"/>
            </w:tcMar>
            <w:vAlign w:val="center"/>
          </w:tcPr>
          <w:p w14:paraId="6BA4C559" w14:textId="77777777" w:rsidR="00CC69EC" w:rsidRPr="009738DE" w:rsidRDefault="00CC69EC" w:rsidP="003F5D93">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2B33CCC9" w14:textId="77777777" w:rsidR="00CC69EC" w:rsidRPr="009738DE" w:rsidRDefault="00CC69EC" w:rsidP="003F5D93">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7D4412C2" w14:textId="77777777" w:rsidR="00CC69EC" w:rsidRPr="009738DE" w:rsidRDefault="00CC69EC" w:rsidP="003F5D93">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37909137" w14:textId="77777777" w:rsidR="00CC69EC" w:rsidRPr="009738DE" w:rsidRDefault="00CC69EC" w:rsidP="003F5D93">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401FC4D2" w14:textId="77777777" w:rsidR="00CC69EC" w:rsidRPr="009738DE" w:rsidRDefault="00CC69EC" w:rsidP="003F5D93">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1DCE7DF7" w14:textId="77777777" w:rsidR="00CC69EC" w:rsidRPr="00B31820" w:rsidRDefault="00CC69EC" w:rsidP="003F5D93">
            <w:pPr>
              <w:spacing w:after="0" w:line="266" w:lineRule="atLeast"/>
              <w:rPr>
                <w:rFonts w:ascii="Times New Roman" w:hAnsi="Times New Roman" w:cs="Times New Roman"/>
                <w:color w:val="000000" w:themeColor="text1"/>
                <w:lang w:val="sr-Cyrl-RS"/>
              </w:rPr>
            </w:pPr>
          </w:p>
        </w:tc>
      </w:tr>
    </w:tbl>
    <w:p w14:paraId="79A623B3" w14:textId="173F24E5" w:rsidR="00CC69EC" w:rsidRPr="007E2974" w:rsidRDefault="00CC69EC"/>
    <w:sectPr w:rsidR="00CC69EC" w:rsidRPr="007E2974" w:rsidSect="00CC69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4308"/>
    <w:multiLevelType w:val="hybridMultilevel"/>
    <w:tmpl w:val="96E69942"/>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97547CD"/>
    <w:multiLevelType w:val="hybridMultilevel"/>
    <w:tmpl w:val="789C5BE6"/>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32CE530C"/>
    <w:multiLevelType w:val="hybridMultilevel"/>
    <w:tmpl w:val="5630C2C0"/>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34630001"/>
    <w:multiLevelType w:val="hybridMultilevel"/>
    <w:tmpl w:val="8F02E01A"/>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5F371C6F"/>
    <w:multiLevelType w:val="hybridMultilevel"/>
    <w:tmpl w:val="FD0A28F4"/>
    <w:lvl w:ilvl="0" w:tplc="7090C0D2">
      <w:numFmt w:val="bullet"/>
      <w:lvlText w:val=""/>
      <w:lvlJc w:val="left"/>
      <w:pPr>
        <w:ind w:left="415" w:hanging="227"/>
      </w:pPr>
      <w:rPr>
        <w:rFonts w:ascii="Symbol" w:eastAsia="Symbol" w:hAnsi="Symbol" w:cs="Symbol" w:hint="default"/>
        <w:w w:val="100"/>
        <w:sz w:val="24"/>
        <w:szCs w:val="24"/>
      </w:rPr>
    </w:lvl>
    <w:lvl w:ilvl="1" w:tplc="F0708670">
      <w:numFmt w:val="bullet"/>
      <w:lvlText w:val="•"/>
      <w:lvlJc w:val="left"/>
      <w:pPr>
        <w:ind w:left="994" w:hanging="227"/>
      </w:pPr>
      <w:rPr>
        <w:rFonts w:hint="default"/>
      </w:rPr>
    </w:lvl>
    <w:lvl w:ilvl="2" w:tplc="F76EFC4E">
      <w:numFmt w:val="bullet"/>
      <w:lvlText w:val="•"/>
      <w:lvlJc w:val="left"/>
      <w:pPr>
        <w:ind w:left="1569" w:hanging="227"/>
      </w:pPr>
      <w:rPr>
        <w:rFonts w:hint="default"/>
      </w:rPr>
    </w:lvl>
    <w:lvl w:ilvl="3" w:tplc="D0E43CD6">
      <w:numFmt w:val="bullet"/>
      <w:lvlText w:val="•"/>
      <w:lvlJc w:val="left"/>
      <w:pPr>
        <w:ind w:left="2143" w:hanging="227"/>
      </w:pPr>
      <w:rPr>
        <w:rFonts w:hint="default"/>
      </w:rPr>
    </w:lvl>
    <w:lvl w:ilvl="4" w:tplc="69EE4B0C">
      <w:numFmt w:val="bullet"/>
      <w:lvlText w:val="•"/>
      <w:lvlJc w:val="left"/>
      <w:pPr>
        <w:ind w:left="2718" w:hanging="227"/>
      </w:pPr>
      <w:rPr>
        <w:rFonts w:hint="default"/>
      </w:rPr>
    </w:lvl>
    <w:lvl w:ilvl="5" w:tplc="88FC9B4C">
      <w:numFmt w:val="bullet"/>
      <w:lvlText w:val="•"/>
      <w:lvlJc w:val="left"/>
      <w:pPr>
        <w:ind w:left="3293" w:hanging="227"/>
      </w:pPr>
      <w:rPr>
        <w:rFonts w:hint="default"/>
      </w:rPr>
    </w:lvl>
    <w:lvl w:ilvl="6" w:tplc="4510F32C">
      <w:numFmt w:val="bullet"/>
      <w:lvlText w:val="•"/>
      <w:lvlJc w:val="left"/>
      <w:pPr>
        <w:ind w:left="3867" w:hanging="227"/>
      </w:pPr>
      <w:rPr>
        <w:rFonts w:hint="default"/>
      </w:rPr>
    </w:lvl>
    <w:lvl w:ilvl="7" w:tplc="6E96F146">
      <w:numFmt w:val="bullet"/>
      <w:lvlText w:val="•"/>
      <w:lvlJc w:val="left"/>
      <w:pPr>
        <w:ind w:left="4442" w:hanging="227"/>
      </w:pPr>
      <w:rPr>
        <w:rFonts w:hint="default"/>
      </w:rPr>
    </w:lvl>
    <w:lvl w:ilvl="8" w:tplc="CB08AB08">
      <w:numFmt w:val="bullet"/>
      <w:lvlText w:val="•"/>
      <w:lvlJc w:val="left"/>
      <w:pPr>
        <w:ind w:left="5017" w:hanging="227"/>
      </w:pPr>
      <w:rPr>
        <w:rFonts w:hint="default"/>
      </w:rPr>
    </w:lvl>
  </w:abstractNum>
  <w:abstractNum w:abstractNumId="7" w15:restartNumberingAfterBreak="0">
    <w:nsid w:val="62594436"/>
    <w:multiLevelType w:val="hybridMultilevel"/>
    <w:tmpl w:val="ED322A48"/>
    <w:lvl w:ilvl="0" w:tplc="ED44CB5A">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5"/>
  </w:num>
  <w:num w:numId="2" w16cid:durableId="1896231594">
    <w:abstractNumId w:val="1"/>
  </w:num>
  <w:num w:numId="3" w16cid:durableId="1732072407">
    <w:abstractNumId w:val="2"/>
  </w:num>
  <w:num w:numId="4" w16cid:durableId="832722612">
    <w:abstractNumId w:val="6"/>
  </w:num>
  <w:num w:numId="5" w16cid:durableId="1999460415">
    <w:abstractNumId w:val="4"/>
  </w:num>
  <w:num w:numId="6" w16cid:durableId="797602763">
    <w:abstractNumId w:val="7"/>
  </w:num>
  <w:num w:numId="7" w16cid:durableId="1137914529">
    <w:abstractNumId w:val="0"/>
  </w:num>
  <w:num w:numId="8" w16cid:durableId="787696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161FA0"/>
    <w:rsid w:val="001768BE"/>
    <w:rsid w:val="0022486F"/>
    <w:rsid w:val="0031324C"/>
    <w:rsid w:val="0033319E"/>
    <w:rsid w:val="00351DC9"/>
    <w:rsid w:val="003F259E"/>
    <w:rsid w:val="003F6FDC"/>
    <w:rsid w:val="00484882"/>
    <w:rsid w:val="00500136"/>
    <w:rsid w:val="005D1EE0"/>
    <w:rsid w:val="00616D8E"/>
    <w:rsid w:val="0068571E"/>
    <w:rsid w:val="00691A96"/>
    <w:rsid w:val="006A5A72"/>
    <w:rsid w:val="006C2AE3"/>
    <w:rsid w:val="00710BFD"/>
    <w:rsid w:val="007E2974"/>
    <w:rsid w:val="008A526A"/>
    <w:rsid w:val="008A6B22"/>
    <w:rsid w:val="008C5E07"/>
    <w:rsid w:val="008F38A5"/>
    <w:rsid w:val="0093629E"/>
    <w:rsid w:val="009C1635"/>
    <w:rsid w:val="00A55D3B"/>
    <w:rsid w:val="00A64D16"/>
    <w:rsid w:val="00A835DC"/>
    <w:rsid w:val="00AA77CC"/>
    <w:rsid w:val="00B23491"/>
    <w:rsid w:val="00B418E8"/>
    <w:rsid w:val="00B56F26"/>
    <w:rsid w:val="00B906B2"/>
    <w:rsid w:val="00BC60D1"/>
    <w:rsid w:val="00BD3225"/>
    <w:rsid w:val="00CC69EC"/>
    <w:rsid w:val="00DF57E4"/>
    <w:rsid w:val="00EB6D5A"/>
    <w:rsid w:val="00FC5746"/>
    <w:rsid w:val="00FE7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22486F"/>
    <w:pPr>
      <w:widowControl w:val="0"/>
      <w:autoSpaceDE w:val="0"/>
      <w:autoSpaceDN w:val="0"/>
      <w:spacing w:after="0" w:line="240" w:lineRule="auto"/>
    </w:pPr>
    <w:rPr>
      <w:rFonts w:ascii="Calibri" w:eastAsia="Calibri" w:hAnsi="Calibri" w:cs="Calibri"/>
    </w:rPr>
  </w:style>
  <w:style w:type="table" w:styleId="TableGrid">
    <w:name w:val="Table Grid"/>
    <w:basedOn w:val="TableNormal"/>
    <w:uiPriority w:val="39"/>
    <w:rsid w:val="00A835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C5E07"/>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8C5E07"/>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2025-11-18T09:19:00Z</dcterms:created>
  <dcterms:modified xsi:type="dcterms:W3CDTF">2025-11-18T09:19:00Z</dcterms:modified>
</cp:coreProperties>
</file>