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2D404" w14:textId="77777777" w:rsidR="007B1D6A" w:rsidRDefault="007B1D6A" w:rsidP="00F6390B">
      <w:pPr>
        <w:spacing w:after="0" w:line="240" w:lineRule="auto"/>
        <w:ind w:left="-426" w:right="-7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bookmarkStart w:id="0" w:name="_Hlk207695311"/>
      <w:r>
        <w:rPr>
          <w:rFonts w:ascii="Times New Roman" w:hAnsi="Times New Roman" w:cs="Times New Roman"/>
        </w:rPr>
        <w:t>OPERATIVNI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PLAN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RADA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NASTAVNIKA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 xml:space="preserve">ZA </w:t>
      </w:r>
      <w:r>
        <w:rPr>
          <w:rFonts w:ascii="Times New Roman" w:hAnsi="Times New Roman" w:cs="Times New Roman"/>
          <w:lang w:val="sr-Latn-RS"/>
        </w:rPr>
        <w:t>NOVEMBAR</w:t>
      </w:r>
      <w:r w:rsidRPr="008C33F5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</w:t>
      </w:r>
      <w:r w:rsidRPr="008C33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ŠKOLSKA</w:t>
      </w:r>
      <w:r w:rsidRPr="008C33F5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25</w:t>
      </w:r>
      <w:r w:rsidRPr="008C33F5">
        <w:rPr>
          <w:rFonts w:ascii="Times New Roman" w:hAnsi="Times New Roman" w:cs="Times New Roman"/>
        </w:rPr>
        <w:t xml:space="preserve">/ </w:t>
      </w:r>
      <w:r w:rsidRPr="008C33F5">
        <w:rPr>
          <w:rFonts w:ascii="Times New Roman" w:hAnsi="Times New Roman" w:cs="Times New Roman"/>
          <w:lang w:val="sr-Cyrl-RS"/>
        </w:rPr>
        <w:t>20</w:t>
      </w:r>
      <w:r>
        <w:rPr>
          <w:rFonts w:ascii="Times New Roman" w:hAnsi="Times New Roman" w:cs="Times New Roman"/>
        </w:rPr>
        <w:t>26</w:t>
      </w:r>
      <w:r w:rsidRPr="008C33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G</w:t>
      </w:r>
      <w:r w:rsidRPr="008C33F5">
        <w:rPr>
          <w:rFonts w:ascii="Times New Roman" w:hAnsi="Times New Roman" w:cs="Times New Roman"/>
        </w:rPr>
        <w:t>.</w:t>
      </w:r>
    </w:p>
    <w:p w14:paraId="5D0C8514" w14:textId="77777777" w:rsidR="007B1D6A" w:rsidRPr="008C33F5" w:rsidRDefault="007B1D6A" w:rsidP="00F6390B">
      <w:pPr>
        <w:spacing w:after="0" w:line="240" w:lineRule="auto"/>
        <w:rPr>
          <w:rFonts w:ascii="Times New Roman" w:hAnsi="Times New Roman" w:cs="Times New Roman"/>
        </w:rPr>
      </w:pPr>
    </w:p>
    <w:p w14:paraId="445A321F" w14:textId="77777777" w:rsidR="007B1D6A" w:rsidRPr="00D42B02" w:rsidRDefault="007B1D6A" w:rsidP="00F63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PREDMET</w:t>
      </w:r>
      <w:r w:rsidRPr="008C33F5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sr-Cyrl-RS"/>
        </w:rPr>
        <w:t>MATEMATIKA</w:t>
      </w:r>
      <w:r w:rsidRPr="008C33F5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8C33F5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lang w:val="sr-Cyrl-RS"/>
        </w:rPr>
        <w:t xml:space="preserve">         </w:t>
      </w:r>
      <w:r>
        <w:rPr>
          <w:rFonts w:ascii="Times New Roman" w:hAnsi="Times New Roman" w:cs="Times New Roman"/>
        </w:rPr>
        <w:t xml:space="preserve">     NASTAVNIK</w:t>
      </w:r>
      <w:r w:rsidRPr="008C33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sr-Cyrl-RS"/>
        </w:rPr>
        <w:t xml:space="preserve"> ELVEDIN KARIŠIK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4"/>
        <w:gridCol w:w="2104"/>
        <w:gridCol w:w="718"/>
        <w:gridCol w:w="2517"/>
        <w:gridCol w:w="1766"/>
        <w:gridCol w:w="2658"/>
        <w:gridCol w:w="2033"/>
      </w:tblGrid>
      <w:tr w:rsidR="007B1D6A" w:rsidRPr="00D42B02" w14:paraId="63BC81B8" w14:textId="77777777" w:rsidTr="002F2D04">
        <w:tc>
          <w:tcPr>
            <w:tcW w:w="1154" w:type="dxa"/>
          </w:tcPr>
          <w:p w14:paraId="5341B1A4" w14:textId="1E48A401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TEMA / MODUL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r w:rsidRPr="00D42B02">
              <w:rPr>
                <w:rFonts w:ascii="Times New Roman" w:hAnsi="Times New Roman" w:cs="Times New Roman"/>
              </w:rPr>
              <w:t>ESEC</w:t>
            </w:r>
          </w:p>
        </w:tc>
        <w:tc>
          <w:tcPr>
            <w:tcW w:w="2104" w:type="dxa"/>
          </w:tcPr>
          <w:p w14:paraId="1A48CD60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ISHODI</w:t>
            </w:r>
          </w:p>
          <w:p w14:paraId="75FBABD2" w14:textId="63C885D0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(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kraju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teme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D42B02">
              <w:rPr>
                <w:rFonts w:ascii="Times New Roman" w:hAnsi="Times New Roman" w:cs="Times New Roman"/>
              </w:rPr>
              <w:t>modula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/ m</w:t>
            </w:r>
            <w:r>
              <w:rPr>
                <w:rFonts w:ascii="Times New Roman" w:hAnsi="Times New Roman" w:cs="Times New Roman"/>
                <w:lang w:val="sr-Cyrl-RS"/>
              </w:rPr>
              <w:t>ј</w:t>
            </w:r>
            <w:proofErr w:type="spellStart"/>
            <w:r w:rsidRPr="00D42B02">
              <w:rPr>
                <w:rFonts w:ascii="Times New Roman" w:hAnsi="Times New Roman" w:cs="Times New Roman"/>
              </w:rPr>
              <w:t>eseca</w:t>
            </w:r>
            <w:proofErr w:type="spellEnd"/>
            <w:r w:rsidRPr="00D42B0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8" w:type="dxa"/>
          </w:tcPr>
          <w:p w14:paraId="52FB9039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R.br.</w:t>
            </w:r>
          </w:p>
          <w:p w14:paraId="17D8BB24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nast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  <w:p w14:paraId="70902526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jed</w:t>
            </w:r>
            <w:proofErr w:type="spellEnd"/>
            <w:r w:rsidRPr="00D42B0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17" w:type="dxa"/>
          </w:tcPr>
          <w:p w14:paraId="64EE112C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</w:p>
          <w:p w14:paraId="1C15B441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NASTAVNE JEDINICE</w:t>
            </w:r>
          </w:p>
        </w:tc>
        <w:tc>
          <w:tcPr>
            <w:tcW w:w="1766" w:type="dxa"/>
          </w:tcPr>
          <w:p w14:paraId="07B0F157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</w:p>
          <w:p w14:paraId="2A275446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TIP </w:t>
            </w:r>
          </w:p>
          <w:p w14:paraId="41D8C7B6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ČASA</w:t>
            </w:r>
          </w:p>
        </w:tc>
        <w:tc>
          <w:tcPr>
            <w:tcW w:w="2658" w:type="dxa"/>
          </w:tcPr>
          <w:p w14:paraId="3472797E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</w:p>
          <w:p w14:paraId="26ABB197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 xml:space="preserve">MEĐUPREDMETNO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POVEZIVANjE</w:t>
            </w:r>
            <w:proofErr w:type="spellEnd"/>
          </w:p>
        </w:tc>
        <w:tc>
          <w:tcPr>
            <w:tcW w:w="2033" w:type="dxa"/>
          </w:tcPr>
          <w:p w14:paraId="23C8A707" w14:textId="77777777" w:rsidR="007B1D6A" w:rsidRPr="00D42B02" w:rsidRDefault="007B1D6A" w:rsidP="002F2D04">
            <w:pPr>
              <w:jc w:val="center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EVALUACIJA KVALITETA ISPLANIRANOG</w:t>
            </w:r>
          </w:p>
        </w:tc>
      </w:tr>
      <w:tr w:rsidR="00367100" w:rsidRPr="00D42B02" w14:paraId="385B1288" w14:textId="77777777" w:rsidTr="002F2D04">
        <w:tc>
          <w:tcPr>
            <w:tcW w:w="1154" w:type="dxa"/>
            <w:vMerge w:val="restart"/>
          </w:tcPr>
          <w:p w14:paraId="51C9694D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 w:val="restart"/>
          </w:tcPr>
          <w:p w14:paraId="36D999AC" w14:textId="77777777" w:rsidR="00367100" w:rsidRPr="00D42B02" w:rsidRDefault="00367100" w:rsidP="00367100">
            <w:pPr>
              <w:spacing w:after="12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Učenik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će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biti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42B02">
              <w:rPr>
                <w:rFonts w:ascii="Times New Roman" w:hAnsi="Times New Roman" w:cs="Times New Roman"/>
              </w:rPr>
              <w:t>stanju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da:</w:t>
            </w:r>
          </w:p>
          <w:p w14:paraId="54E92823" w14:textId="3A93338D" w:rsidR="00367100" w:rsidRPr="00D42B02" w:rsidRDefault="00367100" w:rsidP="00367100">
            <w:pPr>
              <w:spacing w:after="12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pročita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2B02">
              <w:rPr>
                <w:rFonts w:ascii="Times New Roman" w:hAnsi="Times New Roman" w:cs="Times New Roman"/>
              </w:rPr>
              <w:t>zapiše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42B02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>s</w:t>
            </w:r>
            <w:r w:rsidRPr="00D42B02">
              <w:rPr>
                <w:rFonts w:ascii="Times New Roman" w:hAnsi="Times New Roman" w:cs="Times New Roman"/>
              </w:rPr>
              <w:t>poredi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predstavi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brojevnoj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pravoj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42B02">
              <w:rPr>
                <w:rFonts w:ascii="Times New Roman" w:hAnsi="Times New Roman" w:cs="Times New Roman"/>
              </w:rPr>
              <w:t>obliku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razlomka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42B02">
              <w:rPr>
                <w:rFonts w:ascii="Times New Roman" w:hAnsi="Times New Roman" w:cs="Times New Roman"/>
              </w:rPr>
              <w:t>decimalnom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zapisu</w:t>
            </w:r>
            <w:proofErr w:type="spellEnd"/>
            <w:r w:rsidRPr="00D42B02">
              <w:rPr>
                <w:rFonts w:ascii="Times New Roman" w:hAnsi="Times New Roman" w:cs="Times New Roman"/>
              </w:rPr>
              <w:t>;</w:t>
            </w:r>
          </w:p>
          <w:p w14:paraId="0FB59997" w14:textId="35851848" w:rsidR="00367100" w:rsidRPr="00D42B02" w:rsidRDefault="00367100" w:rsidP="00367100">
            <w:pPr>
              <w:spacing w:after="12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odredi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suprotan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apsolutnu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vr</w:t>
            </w:r>
            <w:r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ednost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racionalnog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broja</w:t>
            </w:r>
            <w:proofErr w:type="spellEnd"/>
            <w:r w:rsidRPr="00D42B02">
              <w:rPr>
                <w:rFonts w:ascii="Times New Roman" w:hAnsi="Times New Roman" w:cs="Times New Roman"/>
              </w:rPr>
              <w:t>;</w:t>
            </w:r>
          </w:p>
          <w:p w14:paraId="44D1E549" w14:textId="266F4916" w:rsidR="00367100" w:rsidRPr="00D42B02" w:rsidRDefault="00367100" w:rsidP="00367100">
            <w:pPr>
              <w:spacing w:after="12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izračuna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vr</w:t>
            </w:r>
            <w:r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ednosti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jednostavnijih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izraza</w:t>
            </w:r>
            <w:proofErr w:type="spellEnd"/>
            <w:r w:rsidRPr="00D42B02">
              <w:rPr>
                <w:rFonts w:ascii="Times New Roman" w:hAnsi="Times New Roman" w:cs="Times New Roman"/>
              </w:rPr>
              <w:t>;</w:t>
            </w:r>
          </w:p>
          <w:p w14:paraId="4355FA89" w14:textId="1E0AB5E3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ij</w:t>
            </w:r>
            <w:r w:rsidRPr="00D42B02">
              <w:rPr>
                <w:rFonts w:ascii="Times New Roman" w:hAnsi="Times New Roman" w:cs="Times New Roman"/>
              </w:rPr>
              <w:t>eši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jednostavan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problem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iz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svakodnevnog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života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koristeći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brojevni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izraz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D42B02">
              <w:rPr>
                <w:rFonts w:ascii="Times New Roman" w:hAnsi="Times New Roman" w:cs="Times New Roman"/>
              </w:rPr>
              <w:t>skupu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  <w:r w:rsidRPr="00D42B02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718" w:type="dxa"/>
          </w:tcPr>
          <w:p w14:paraId="54792B8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517" w:type="dxa"/>
          </w:tcPr>
          <w:p w14:paraId="47874750" w14:textId="3A000790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 xml:space="preserve">Skraćivanje i proširivanje </w:t>
            </w:r>
            <w:r>
              <w:rPr>
                <w:rFonts w:ascii="Times New Roman" w:hAnsi="Times New Roman" w:cs="Times New Roman"/>
                <w:lang w:val="sr-Latn-RS"/>
              </w:rPr>
              <w:t>racionalnih</w:t>
            </w:r>
            <w:r w:rsidRPr="00D42B02">
              <w:rPr>
                <w:rFonts w:ascii="Times New Roman" w:hAnsi="Times New Roman" w:cs="Times New Roman"/>
                <w:lang w:val="sr-Cyrl-RS"/>
              </w:rPr>
              <w:t xml:space="preserve"> brojeva </w:t>
            </w:r>
          </w:p>
        </w:tc>
        <w:tc>
          <w:tcPr>
            <w:tcW w:w="1766" w:type="dxa"/>
          </w:tcPr>
          <w:p w14:paraId="2BC7922B" w14:textId="0EB945AF" w:rsidR="00367100" w:rsidRPr="00367100" w:rsidRDefault="00367100" w:rsidP="0036710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obrada</w:t>
            </w:r>
            <w:proofErr w:type="spellEnd"/>
          </w:p>
        </w:tc>
        <w:tc>
          <w:tcPr>
            <w:tcW w:w="2658" w:type="dxa"/>
          </w:tcPr>
          <w:p w14:paraId="223F47C0" w14:textId="582AE098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 w:val="restart"/>
          </w:tcPr>
          <w:p w14:paraId="70B0593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1D7D7DDA" w14:textId="77777777" w:rsidTr="002F2D04">
        <w:tc>
          <w:tcPr>
            <w:tcW w:w="1154" w:type="dxa"/>
            <w:vMerge/>
          </w:tcPr>
          <w:p w14:paraId="18E2C1F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4E375940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  <w:tcBorders>
              <w:bottom w:val="single" w:sz="4" w:space="0" w:color="000000" w:themeColor="text1"/>
            </w:tcBorders>
          </w:tcPr>
          <w:p w14:paraId="3C67BB2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517" w:type="dxa"/>
            <w:tcBorders>
              <w:bottom w:val="single" w:sz="4" w:space="0" w:color="000000" w:themeColor="text1"/>
            </w:tcBorders>
          </w:tcPr>
          <w:p w14:paraId="728384E8" w14:textId="384D6241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Ispravka prvog pismenog zadatka</w:t>
            </w:r>
          </w:p>
        </w:tc>
        <w:tc>
          <w:tcPr>
            <w:tcW w:w="1766" w:type="dxa"/>
            <w:tcBorders>
              <w:bottom w:val="single" w:sz="4" w:space="0" w:color="000000" w:themeColor="text1"/>
            </w:tcBorders>
          </w:tcPr>
          <w:p w14:paraId="3A8EABE5" w14:textId="0BBF39FF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sistematizacija</w:t>
            </w:r>
          </w:p>
        </w:tc>
        <w:tc>
          <w:tcPr>
            <w:tcW w:w="2658" w:type="dxa"/>
            <w:tcBorders>
              <w:bottom w:val="single" w:sz="4" w:space="0" w:color="000000" w:themeColor="text1"/>
            </w:tcBorders>
          </w:tcPr>
          <w:p w14:paraId="0E655486" w14:textId="4220B212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0685479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4EAF2FF5" w14:textId="77777777" w:rsidTr="002F2D04">
        <w:tc>
          <w:tcPr>
            <w:tcW w:w="1154" w:type="dxa"/>
            <w:vMerge/>
          </w:tcPr>
          <w:p w14:paraId="7251CA2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46C4BEE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04DBF56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517" w:type="dxa"/>
          </w:tcPr>
          <w:p w14:paraId="0561B886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 xml:space="preserve">Skup racionalnih brojeva  </w:t>
            </w:r>
          </w:p>
        </w:tc>
        <w:tc>
          <w:tcPr>
            <w:tcW w:w="1766" w:type="dxa"/>
          </w:tcPr>
          <w:p w14:paraId="10F0B331" w14:textId="77777777" w:rsidR="00367100" w:rsidRPr="00D42B02" w:rsidRDefault="00367100" w:rsidP="00367100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7D170F5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8B4E481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057B9C55" w14:textId="77777777" w:rsidTr="002F2D04">
        <w:tc>
          <w:tcPr>
            <w:tcW w:w="1154" w:type="dxa"/>
            <w:vMerge/>
          </w:tcPr>
          <w:p w14:paraId="31CFB707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08AD4609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7A648D79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517" w:type="dxa"/>
          </w:tcPr>
          <w:p w14:paraId="7E9462B9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Upoređivanje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1D9C5882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58" w:type="dxa"/>
          </w:tcPr>
          <w:p w14:paraId="11FC2C1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12348FC1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79C9BBE7" w14:textId="77777777" w:rsidTr="002F2D04">
        <w:tc>
          <w:tcPr>
            <w:tcW w:w="1154" w:type="dxa"/>
            <w:vMerge/>
          </w:tcPr>
          <w:p w14:paraId="72292BB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307EE638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0F52CAFD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517" w:type="dxa"/>
          </w:tcPr>
          <w:p w14:paraId="7641FAD0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Upoređivanje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5C3FF28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1C47ED5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0E69540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52886046" w14:textId="77777777" w:rsidTr="002F2D04">
        <w:tc>
          <w:tcPr>
            <w:tcW w:w="1154" w:type="dxa"/>
            <w:vMerge/>
          </w:tcPr>
          <w:p w14:paraId="4B3A7691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1CE3770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5D597BDD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517" w:type="dxa"/>
          </w:tcPr>
          <w:p w14:paraId="4CF1BBF4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Decimalni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zapis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70C46457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58" w:type="dxa"/>
          </w:tcPr>
          <w:p w14:paraId="394A629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75B597A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142F1259" w14:textId="77777777" w:rsidTr="002F2D04">
        <w:tc>
          <w:tcPr>
            <w:tcW w:w="1154" w:type="dxa"/>
            <w:vMerge/>
          </w:tcPr>
          <w:p w14:paraId="54E23FA9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06B11542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528936C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517" w:type="dxa"/>
          </w:tcPr>
          <w:p w14:paraId="75084EA8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 xml:space="preserve">Prevođenje brojeva iz decimalnog zapisa u zapis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lang w:val="sr-Cyrl-RS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lang w:val="sr-Cyrl-RS"/>
                    </w:rPr>
                    <m:t>q</m:t>
                  </m:r>
                </m:den>
              </m:f>
            </m:oMath>
            <w:r w:rsidRPr="00D42B02">
              <w:rPr>
                <w:rFonts w:ascii="Times New Roman" w:hAnsi="Times New Roman" w:cs="Times New Roman"/>
                <w:lang w:val="sr-Cyrl-RS"/>
              </w:rPr>
              <w:t xml:space="preserve"> i obrnuto </w:t>
            </w:r>
          </w:p>
        </w:tc>
        <w:tc>
          <w:tcPr>
            <w:tcW w:w="1766" w:type="dxa"/>
          </w:tcPr>
          <w:p w14:paraId="5ABE6A5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5603117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4EC26F27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7565AFE5" w14:textId="77777777" w:rsidTr="002F2D04">
        <w:tc>
          <w:tcPr>
            <w:tcW w:w="1154" w:type="dxa"/>
            <w:vMerge/>
          </w:tcPr>
          <w:p w14:paraId="6CDF9860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58E595F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7AB7A8C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517" w:type="dxa"/>
          </w:tcPr>
          <w:p w14:paraId="72D3D2E1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434DFF3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58" w:type="dxa"/>
          </w:tcPr>
          <w:p w14:paraId="2245D0F5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6B6DFBE7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618844D8" w14:textId="77777777" w:rsidTr="002F2D04">
        <w:tc>
          <w:tcPr>
            <w:tcW w:w="1154" w:type="dxa"/>
            <w:vMerge/>
          </w:tcPr>
          <w:p w14:paraId="5919E272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51110BCD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15FE8FE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517" w:type="dxa"/>
          </w:tcPr>
          <w:p w14:paraId="61E2DE31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S</w:t>
            </w:r>
            <w:r w:rsidRPr="00D42B02">
              <w:rPr>
                <w:rFonts w:ascii="Times New Roman" w:hAnsi="Times New Roman" w:cs="Times New Roman"/>
                <w:lang w:val="sr-Cyrl-RS"/>
              </w:rPr>
              <w:t>vojstva s</w:t>
            </w:r>
            <w:proofErr w:type="spellStart"/>
            <w:r w:rsidRPr="00D42B02">
              <w:rPr>
                <w:rFonts w:ascii="Times New Roman" w:hAnsi="Times New Roman" w:cs="Times New Roman"/>
              </w:rPr>
              <w:t>abiranj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a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5772D8C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6BF29E4F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55B02500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263127E8" w14:textId="77777777" w:rsidTr="002F2D04">
        <w:tc>
          <w:tcPr>
            <w:tcW w:w="1154" w:type="dxa"/>
            <w:vMerge/>
          </w:tcPr>
          <w:p w14:paraId="43C5F620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1C7FF36F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73AA999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517" w:type="dxa"/>
          </w:tcPr>
          <w:p w14:paraId="72D29BB4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14AC399C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2E2ADAD5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D19E9F5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3246999C" w14:textId="77777777" w:rsidTr="002F2D04">
        <w:tc>
          <w:tcPr>
            <w:tcW w:w="1154" w:type="dxa"/>
            <w:vMerge/>
          </w:tcPr>
          <w:p w14:paraId="46D4C932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6C375BCD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22C9C31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517" w:type="dxa"/>
          </w:tcPr>
          <w:p w14:paraId="314EB18F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Oduzimanje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32FE911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58" w:type="dxa"/>
          </w:tcPr>
          <w:p w14:paraId="6B12016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2CCC3CD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609CB5C8" w14:textId="77777777" w:rsidTr="002F2D04">
        <w:tc>
          <w:tcPr>
            <w:tcW w:w="1154" w:type="dxa"/>
            <w:vMerge/>
          </w:tcPr>
          <w:p w14:paraId="597FD488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18093D9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358CE868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517" w:type="dxa"/>
          </w:tcPr>
          <w:p w14:paraId="79BC9EBE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Rastojanje tačaka na brojevnoj pravoj</w:t>
            </w:r>
          </w:p>
        </w:tc>
        <w:tc>
          <w:tcPr>
            <w:tcW w:w="1766" w:type="dxa"/>
          </w:tcPr>
          <w:p w14:paraId="5422CB5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55E0C82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Unutarpredmetna, Geografija</w:t>
            </w:r>
          </w:p>
        </w:tc>
        <w:tc>
          <w:tcPr>
            <w:tcW w:w="2033" w:type="dxa"/>
            <w:vMerge/>
          </w:tcPr>
          <w:p w14:paraId="2B6BC621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5F8923F2" w14:textId="77777777" w:rsidTr="002F2D04">
        <w:tc>
          <w:tcPr>
            <w:tcW w:w="1154" w:type="dxa"/>
            <w:vMerge/>
          </w:tcPr>
          <w:p w14:paraId="76F692A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6C65A23B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120D91DF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517" w:type="dxa"/>
          </w:tcPr>
          <w:p w14:paraId="2DA1C2CC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Sabiranj</w:t>
            </w:r>
            <w:proofErr w:type="spellEnd"/>
            <w:r w:rsidRPr="00D42B02">
              <w:rPr>
                <w:rFonts w:ascii="Times New Roman" w:hAnsi="Times New Roman" w:cs="Times New Roman"/>
                <w:lang w:val="sr-Cyrl-RS"/>
              </w:rPr>
              <w:t>e i oduzimanje</w:t>
            </w:r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31BADB1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utvrđivanje</w:t>
            </w:r>
          </w:p>
        </w:tc>
        <w:tc>
          <w:tcPr>
            <w:tcW w:w="2658" w:type="dxa"/>
          </w:tcPr>
          <w:p w14:paraId="68739FB3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6C28586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  <w:tr w:rsidR="00367100" w:rsidRPr="00D42B02" w14:paraId="58364D1E" w14:textId="77777777" w:rsidTr="002F2D04">
        <w:tc>
          <w:tcPr>
            <w:tcW w:w="1154" w:type="dxa"/>
            <w:vMerge/>
          </w:tcPr>
          <w:p w14:paraId="2B34D295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vMerge/>
          </w:tcPr>
          <w:p w14:paraId="247F658A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8" w:type="dxa"/>
          </w:tcPr>
          <w:p w14:paraId="46671694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517" w:type="dxa"/>
          </w:tcPr>
          <w:p w14:paraId="7BDA157C" w14:textId="77777777" w:rsidR="00367100" w:rsidRPr="00D42B02" w:rsidRDefault="00367100" w:rsidP="00367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D42B02">
              <w:rPr>
                <w:rFonts w:ascii="Times New Roman" w:hAnsi="Times New Roman" w:cs="Times New Roman"/>
              </w:rPr>
              <w:t>Množenje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racionalnih</w:t>
            </w:r>
            <w:proofErr w:type="spellEnd"/>
            <w:r w:rsidRPr="00D42B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42B02">
              <w:rPr>
                <w:rFonts w:ascii="Times New Roman" w:hAnsi="Times New Roman" w:cs="Times New Roman"/>
              </w:rPr>
              <w:t>brojeva</w:t>
            </w:r>
            <w:proofErr w:type="spellEnd"/>
          </w:p>
        </w:tc>
        <w:tc>
          <w:tcPr>
            <w:tcW w:w="1766" w:type="dxa"/>
          </w:tcPr>
          <w:p w14:paraId="7877418F" w14:textId="77777777" w:rsidR="00367100" w:rsidRPr="00D42B02" w:rsidRDefault="00367100" w:rsidP="00367100">
            <w:pPr>
              <w:rPr>
                <w:rFonts w:ascii="Times New Roman" w:hAnsi="Times New Roman" w:cs="Times New Roman"/>
                <w:lang w:val="sr-Cyrl-RS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obrada</w:t>
            </w:r>
          </w:p>
        </w:tc>
        <w:tc>
          <w:tcPr>
            <w:tcW w:w="2658" w:type="dxa"/>
          </w:tcPr>
          <w:p w14:paraId="121B138C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  <w:r w:rsidRPr="00D42B02">
              <w:rPr>
                <w:rFonts w:ascii="Times New Roman" w:hAnsi="Times New Roman" w:cs="Times New Roman"/>
                <w:lang w:val="sr-Cyrl-RS"/>
              </w:rPr>
              <w:t>Unutarpredmetna</w:t>
            </w:r>
          </w:p>
        </w:tc>
        <w:tc>
          <w:tcPr>
            <w:tcW w:w="2033" w:type="dxa"/>
            <w:vMerge/>
          </w:tcPr>
          <w:p w14:paraId="33C99A6E" w14:textId="77777777" w:rsidR="00367100" w:rsidRPr="00D42B02" w:rsidRDefault="00367100" w:rsidP="00367100">
            <w:pPr>
              <w:rPr>
                <w:rFonts w:ascii="Times New Roman" w:hAnsi="Times New Roman" w:cs="Times New Roman"/>
              </w:rPr>
            </w:pPr>
          </w:p>
        </w:tc>
      </w:tr>
    </w:tbl>
    <w:p w14:paraId="01C5D188" w14:textId="77777777" w:rsidR="007B1D6A" w:rsidRPr="00D42B02" w:rsidRDefault="007B1D6A" w:rsidP="00F6390B">
      <w:pPr>
        <w:rPr>
          <w:rFonts w:ascii="Times New Roman" w:hAnsi="Times New Roman" w:cs="Times New Roman"/>
        </w:rPr>
      </w:pPr>
    </w:p>
    <w:p w14:paraId="1D04045B" w14:textId="1BF08D79" w:rsidR="007B1D6A" w:rsidRDefault="007B1D6A" w:rsidP="00F6390B"/>
    <w:sectPr w:rsidR="007B1D6A" w:rsidSect="00FC0975">
      <w:pgSz w:w="15840" w:h="12240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D6A"/>
    <w:rsid w:val="000E0FCC"/>
    <w:rsid w:val="001B6140"/>
    <w:rsid w:val="00367100"/>
    <w:rsid w:val="00631445"/>
    <w:rsid w:val="007B1D6A"/>
    <w:rsid w:val="00857403"/>
    <w:rsid w:val="0090475A"/>
    <w:rsid w:val="00AE6C7C"/>
    <w:rsid w:val="00CE53F6"/>
    <w:rsid w:val="00E2672C"/>
    <w:rsid w:val="00E46DE1"/>
    <w:rsid w:val="00FC0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AC036"/>
  <w15:chartTrackingRefBased/>
  <w15:docId w15:val="{FF458A5A-8F94-4825-B836-770EA66B6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D6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1D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D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D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D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D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D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D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D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D6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D6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D6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B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D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B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D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B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D6A"/>
    <w:pPr>
      <w:spacing w:after="160" w:line="259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B1D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D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D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D6A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7B1D6A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6</cp:revision>
  <dcterms:created xsi:type="dcterms:W3CDTF">2025-10-30T14:24:00Z</dcterms:created>
  <dcterms:modified xsi:type="dcterms:W3CDTF">2025-11-02T21:09:00Z</dcterms:modified>
</cp:coreProperties>
</file>