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695E2478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DA01AC">
        <w:rPr>
          <w:rFonts w:ascii="Times New Roman" w:hAnsi="Times New Roman" w:cs="Times New Roman"/>
          <w:lang w:val="sr-Latn-RS"/>
        </w:rPr>
        <w:t xml:space="preserve">MART  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786DCC5D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 xml:space="preserve">– </w:t>
      </w:r>
      <w:r w:rsidR="006F59D5">
        <w:rPr>
          <w:rFonts w:ascii="Times New Roman" w:hAnsi="Times New Roman" w:cs="Times New Roman"/>
        </w:rPr>
        <w:t>DODATNA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2045"/>
        <w:gridCol w:w="718"/>
        <w:gridCol w:w="2525"/>
        <w:gridCol w:w="1759"/>
        <w:gridCol w:w="2654"/>
        <w:gridCol w:w="2029"/>
      </w:tblGrid>
      <w:tr w:rsidR="005941DF" w:rsidRPr="00D42B02" w14:paraId="621BF649" w14:textId="77777777" w:rsidTr="00DA01AC">
        <w:tc>
          <w:tcPr>
            <w:tcW w:w="1220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45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0E9C0B2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</w:t>
            </w:r>
            <w:r w:rsidR="00191A69">
              <w:rPr>
                <w:rFonts w:ascii="Times New Roman" w:hAnsi="Times New Roman" w:cs="Times New Roman"/>
              </w:rPr>
              <w:t>j</w:t>
            </w:r>
            <w:r w:rsidRPr="00D42B02">
              <w:rPr>
                <w:rFonts w:ascii="Times New Roman" w:hAnsi="Times New Roman" w:cs="Times New Roman"/>
              </w:rPr>
              <w:t>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8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5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59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5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29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DA01AC" w:rsidRPr="00D42B02" w14:paraId="50B53AEC" w14:textId="77777777" w:rsidTr="00CB4220">
        <w:trPr>
          <w:trHeight w:val="1329"/>
        </w:trPr>
        <w:tc>
          <w:tcPr>
            <w:tcW w:w="1220" w:type="dxa"/>
            <w:vMerge w:val="restart"/>
            <w:textDirection w:val="btLr"/>
            <w:vAlign w:val="center"/>
          </w:tcPr>
          <w:p w14:paraId="75F3C495" w14:textId="181A2C0E" w:rsidR="00DA01AC" w:rsidRPr="00D84D2E" w:rsidRDefault="00DA01AC" w:rsidP="00985DC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Četvorougao</w:t>
            </w:r>
          </w:p>
        </w:tc>
        <w:tc>
          <w:tcPr>
            <w:tcW w:w="2045" w:type="dxa"/>
            <w:vMerge w:val="restart"/>
          </w:tcPr>
          <w:p w14:paraId="113BF326" w14:textId="2E27C3C0" w:rsidR="00DA01AC" w:rsidRDefault="00DA01AC" w:rsidP="00C00C4B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209B7840" w14:textId="77777777" w:rsidR="00DA01AC" w:rsidRPr="00B10C5C" w:rsidRDefault="00DA01AC" w:rsidP="00DA01AC">
            <w:pPr>
              <w:spacing w:after="120"/>
              <w:rPr>
                <w:rFonts w:ascii="Times New Roman" w:hAnsi="Times New Roman" w:cs="Times New Roman"/>
                <w:bCs/>
                <w:lang w:val="sr-Cyrl-CS"/>
              </w:rPr>
            </w:pPr>
            <w:r w:rsidRPr="00B10C5C">
              <w:rPr>
                <w:rFonts w:ascii="Times New Roman" w:hAnsi="Times New Roman" w:cs="Times New Roman"/>
                <w:bCs/>
                <w:lang w:val="sr-Cyrl-CS"/>
              </w:rPr>
              <w:t>prim</w:t>
            </w:r>
            <w:r>
              <w:rPr>
                <w:rFonts w:ascii="Times New Roman" w:hAnsi="Times New Roman" w:cs="Times New Roman"/>
                <w:bCs/>
              </w:rPr>
              <w:t>j</w:t>
            </w:r>
            <w:r w:rsidRPr="00B10C5C">
              <w:rPr>
                <w:rFonts w:ascii="Times New Roman" w:hAnsi="Times New Roman" w:cs="Times New Roman"/>
                <w:bCs/>
                <w:lang w:val="sr-Cyrl-CS"/>
              </w:rPr>
              <w:t>eni prorporciju i procenat u realnim situacijama;</w:t>
            </w:r>
          </w:p>
          <w:p w14:paraId="0760E102" w14:textId="77777777" w:rsidR="00DA01AC" w:rsidRPr="00B10C5C" w:rsidRDefault="00DA01AC" w:rsidP="00DA01AC">
            <w:pPr>
              <w:spacing w:after="120"/>
              <w:rPr>
                <w:rFonts w:ascii="Times New Roman" w:eastAsiaTheme="minorHAnsi" w:hAnsi="Times New Roman" w:cs="Times New Roman"/>
                <w:lang w:val="sr-Cyrl-RS"/>
              </w:rPr>
            </w:pPr>
            <w:r w:rsidRPr="00B10C5C">
              <w:rPr>
                <w:rFonts w:ascii="Times New Roman" w:eastAsiaTheme="minorHAnsi" w:hAnsi="Times New Roman" w:cs="Times New Roman"/>
                <w:lang w:val="sr-Cyrl-RS"/>
              </w:rPr>
              <w:t>prikaže podatke u zavisnosti između dv</w:t>
            </w:r>
            <w:proofErr w:type="spellStart"/>
            <w:r>
              <w:rPr>
                <w:rFonts w:ascii="Times New Roman" w:eastAsiaTheme="minorHAnsi" w:hAnsi="Times New Roman" w:cs="Times New Roman"/>
              </w:rPr>
              <w:t>ij</w:t>
            </w:r>
            <w:proofErr w:type="spellEnd"/>
            <w:r w:rsidRPr="00B10C5C">
              <w:rPr>
                <w:rFonts w:ascii="Times New Roman" w:eastAsiaTheme="minorHAnsi" w:hAnsi="Times New Roman" w:cs="Times New Roman"/>
                <w:lang w:val="sr-Cyrl-RS"/>
              </w:rPr>
              <w:t>e veličine u koordinatnom sistemu (stubičasti, tačkasti i linijski dijagram);</w:t>
            </w:r>
          </w:p>
          <w:p w14:paraId="6A1CD11A" w14:textId="3A27B2FD" w:rsidR="00DA01AC" w:rsidRPr="00DA01AC" w:rsidRDefault="00DA01AC" w:rsidP="00DA01AC">
            <w:pPr>
              <w:spacing w:after="120"/>
              <w:rPr>
                <w:rFonts w:ascii="Times New Roman" w:eastAsiaTheme="minorHAnsi" w:hAnsi="Times New Roman" w:cs="Times New Roman"/>
                <w:lang w:val="sr-Latn-RS"/>
              </w:rPr>
            </w:pPr>
            <w:r w:rsidRPr="00B10C5C">
              <w:rPr>
                <w:rFonts w:ascii="Times New Roman" w:eastAsiaTheme="minorHAnsi" w:hAnsi="Times New Roman" w:cs="Times New Roman"/>
                <w:lang w:val="sr-Cyrl-RS"/>
              </w:rPr>
              <w:t>tumači podatke prikazane tabelom i grafički;</w:t>
            </w:r>
          </w:p>
        </w:tc>
        <w:tc>
          <w:tcPr>
            <w:tcW w:w="718" w:type="dxa"/>
          </w:tcPr>
          <w:p w14:paraId="6E8ECE86" w14:textId="16D56E88" w:rsidR="00DA01AC" w:rsidRPr="00D42B02" w:rsidRDefault="00DA01AC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25" w:type="dxa"/>
          </w:tcPr>
          <w:p w14:paraId="7795E316" w14:textId="62918254" w:rsidR="00DA01AC" w:rsidRPr="00D84D2E" w:rsidRDefault="00DA01AC" w:rsidP="00E47DF5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Pravougli koordinatni sistem</w:t>
            </w:r>
          </w:p>
        </w:tc>
        <w:tc>
          <w:tcPr>
            <w:tcW w:w="1759" w:type="dxa"/>
          </w:tcPr>
          <w:p w14:paraId="4C35BF4C" w14:textId="39B73FE9" w:rsidR="00DA01AC" w:rsidRPr="009E09BC" w:rsidRDefault="00DA01AC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54" w:type="dxa"/>
          </w:tcPr>
          <w:p w14:paraId="44F8ADA3" w14:textId="1D85F4C0" w:rsidR="00DA01AC" w:rsidRPr="00D42B02" w:rsidRDefault="00DA01AC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29" w:type="dxa"/>
            <w:vMerge w:val="restart"/>
          </w:tcPr>
          <w:p w14:paraId="132A16B1" w14:textId="77777777" w:rsidR="00DA01AC" w:rsidRPr="00D42B02" w:rsidRDefault="00DA01AC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A01AC" w:rsidRPr="00D42B02" w14:paraId="08A8230F" w14:textId="77777777" w:rsidTr="00CB4220">
        <w:trPr>
          <w:trHeight w:val="1404"/>
        </w:trPr>
        <w:tc>
          <w:tcPr>
            <w:tcW w:w="1220" w:type="dxa"/>
            <w:vMerge/>
            <w:textDirection w:val="btLr"/>
            <w:vAlign w:val="center"/>
          </w:tcPr>
          <w:p w14:paraId="6C869DB6" w14:textId="48BFD995" w:rsidR="00DA01AC" w:rsidRDefault="00DA01AC" w:rsidP="00985DC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045" w:type="dxa"/>
            <w:vMerge/>
          </w:tcPr>
          <w:p w14:paraId="035D4BE0" w14:textId="77777777" w:rsidR="00DA01AC" w:rsidRPr="00D42B02" w:rsidRDefault="00DA01AC" w:rsidP="00985DC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8" w:type="dxa"/>
          </w:tcPr>
          <w:p w14:paraId="2D34947C" w14:textId="47EA0217" w:rsidR="00DA01AC" w:rsidRDefault="00DA01AC" w:rsidP="00985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525" w:type="dxa"/>
          </w:tcPr>
          <w:p w14:paraId="55313728" w14:textId="4828D91B" w:rsidR="00DA01AC" w:rsidRDefault="00DA01AC" w:rsidP="00985DC4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Direktna proporcija</w:t>
            </w:r>
          </w:p>
        </w:tc>
        <w:tc>
          <w:tcPr>
            <w:tcW w:w="1759" w:type="dxa"/>
          </w:tcPr>
          <w:p w14:paraId="5C1DD8C4" w14:textId="7C9D5037" w:rsidR="00DA01AC" w:rsidRDefault="00DA01AC" w:rsidP="00985D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54" w:type="dxa"/>
          </w:tcPr>
          <w:p w14:paraId="0011ABE0" w14:textId="3A1B48DD" w:rsidR="00DA01AC" w:rsidRPr="00D42B02" w:rsidRDefault="00DA01AC" w:rsidP="00985DC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29" w:type="dxa"/>
            <w:vMerge/>
          </w:tcPr>
          <w:p w14:paraId="40FB6D97" w14:textId="77777777" w:rsidR="00DA01AC" w:rsidRPr="00D42B02" w:rsidRDefault="00DA01AC" w:rsidP="00985DC4">
            <w:pPr>
              <w:rPr>
                <w:rFonts w:ascii="Times New Roman" w:hAnsi="Times New Roman" w:cs="Times New Roman"/>
              </w:rPr>
            </w:pPr>
          </w:p>
        </w:tc>
      </w:tr>
      <w:tr w:rsidR="00DA01AC" w:rsidRPr="00D42B02" w14:paraId="138253F6" w14:textId="77777777" w:rsidTr="00DA01AC">
        <w:trPr>
          <w:trHeight w:val="1057"/>
        </w:trPr>
        <w:tc>
          <w:tcPr>
            <w:tcW w:w="1220" w:type="dxa"/>
            <w:vMerge/>
          </w:tcPr>
          <w:p w14:paraId="53A25988" w14:textId="416E0F2D" w:rsidR="00DA01AC" w:rsidRPr="00D42B02" w:rsidRDefault="00DA01AC" w:rsidP="00985D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vMerge/>
          </w:tcPr>
          <w:p w14:paraId="1651A288" w14:textId="77777777" w:rsidR="00DA01AC" w:rsidRPr="00D42B02" w:rsidRDefault="00DA01AC" w:rsidP="00985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54D4F301" w14:textId="21C68730" w:rsidR="00DA01AC" w:rsidRPr="00D42B02" w:rsidRDefault="00DA01AC" w:rsidP="00985DC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25" w:type="dxa"/>
          </w:tcPr>
          <w:p w14:paraId="087B3EAA" w14:textId="47E6AD69" w:rsidR="00DA01AC" w:rsidRPr="00D42B02" w:rsidRDefault="00DA01AC" w:rsidP="00985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Obrnuta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proporcija</w:t>
            </w:r>
            <w:proofErr w:type="spellEnd"/>
          </w:p>
        </w:tc>
        <w:tc>
          <w:tcPr>
            <w:tcW w:w="1759" w:type="dxa"/>
          </w:tcPr>
          <w:p w14:paraId="7B1FB64D" w14:textId="0D1358C7" w:rsidR="00DA01AC" w:rsidRPr="00D42B02" w:rsidRDefault="00DA01AC" w:rsidP="00985DC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54" w:type="dxa"/>
          </w:tcPr>
          <w:p w14:paraId="0AA1B12C" w14:textId="2B3F436C" w:rsidR="00DA01AC" w:rsidRPr="00D42B02" w:rsidRDefault="00DA01AC" w:rsidP="00985DC4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29" w:type="dxa"/>
            <w:vMerge/>
          </w:tcPr>
          <w:p w14:paraId="78168892" w14:textId="77777777" w:rsidR="00DA01AC" w:rsidRPr="00D42B02" w:rsidRDefault="00DA01AC" w:rsidP="00985DC4">
            <w:pPr>
              <w:rPr>
                <w:rFonts w:ascii="Times New Roman" w:hAnsi="Times New Roman" w:cs="Times New Roman"/>
              </w:rPr>
            </w:pPr>
          </w:p>
        </w:tc>
      </w:tr>
      <w:tr w:rsidR="00DA01AC" w:rsidRPr="00D42B02" w14:paraId="42722963" w14:textId="77777777" w:rsidTr="00DA01AC">
        <w:trPr>
          <w:trHeight w:val="704"/>
        </w:trPr>
        <w:tc>
          <w:tcPr>
            <w:tcW w:w="1220" w:type="dxa"/>
            <w:vMerge/>
            <w:tcBorders>
              <w:bottom w:val="single" w:sz="4" w:space="0" w:color="000000" w:themeColor="text1"/>
            </w:tcBorders>
          </w:tcPr>
          <w:p w14:paraId="14B5190A" w14:textId="77777777" w:rsidR="00DA01AC" w:rsidRDefault="00DA01AC" w:rsidP="00DA01AC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045" w:type="dxa"/>
            <w:vMerge/>
            <w:tcBorders>
              <w:bottom w:val="single" w:sz="4" w:space="0" w:color="000000" w:themeColor="text1"/>
            </w:tcBorders>
          </w:tcPr>
          <w:p w14:paraId="028E5B98" w14:textId="77777777" w:rsidR="00DA01AC" w:rsidRDefault="00DA01AC" w:rsidP="00DA01AC">
            <w:pPr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2A5C8A38" w14:textId="730ACBD2" w:rsidR="00DA01AC" w:rsidRDefault="00DA01AC" w:rsidP="00DA01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525" w:type="dxa"/>
            <w:tcBorders>
              <w:bottom w:val="single" w:sz="4" w:space="0" w:color="auto"/>
            </w:tcBorders>
          </w:tcPr>
          <w:p w14:paraId="3B2F626F" w14:textId="58AD3FFD" w:rsidR="00DA01AC" w:rsidRPr="00DA01AC" w:rsidRDefault="00DA01AC" w:rsidP="00DA0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Proporcije</w:t>
            </w:r>
            <w:proofErr w:type="spellEnd"/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23E00FDF" w14:textId="15A74546" w:rsidR="00DA01AC" w:rsidRDefault="00DA01AC" w:rsidP="00DA01A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65CDA5CB" w14:textId="4D193B76" w:rsidR="00DA01AC" w:rsidRPr="00D42B02" w:rsidRDefault="00DA01AC" w:rsidP="00DA01AC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29" w:type="dxa"/>
          </w:tcPr>
          <w:p w14:paraId="1D5E370A" w14:textId="77777777" w:rsidR="00DA01AC" w:rsidRPr="00D42B02" w:rsidRDefault="00DA01AC" w:rsidP="00DA01AC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02342A52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</w:t>
      </w:r>
      <w:r w:rsidR="006F59D5">
        <w:rPr>
          <w:lang w:val="sr-Latn-RS"/>
        </w:rPr>
        <w:t>dodatne</w:t>
      </w:r>
      <w:r>
        <w:rPr>
          <w:lang w:val="sr-Latn-RS"/>
        </w:rPr>
        <w:t xml:space="preserve"> nastave iz matematike za 6. razred osnovne škole prati plan redovne nastave iz matematike i urađen je na osnovu </w:t>
      </w:r>
      <w:proofErr w:type="spellStart"/>
      <w:r w:rsidRPr="00A91D64">
        <w:rPr>
          <w:i/>
          <w:iCs/>
        </w:rPr>
        <w:t>Pravilnikа</w:t>
      </w:r>
      <w:proofErr w:type="spellEnd"/>
      <w:r w:rsidRPr="00A91D64">
        <w:rPr>
          <w:i/>
          <w:iCs/>
        </w:rPr>
        <w:t xml:space="preserve"> o </w:t>
      </w:r>
      <w:proofErr w:type="spellStart"/>
      <w:r w:rsidRPr="00A91D64">
        <w:rPr>
          <w:i/>
          <w:iCs/>
        </w:rPr>
        <w:t>planu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programu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>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 xml:space="preserve">Nastavne jedinice kao i mjesečno planiranje tj. operativni planovi zavise od individualnih potreba učenika kojima je potrebna </w:t>
      </w:r>
      <w:r w:rsidR="006F59D5">
        <w:rPr>
          <w:lang w:val="sr-Latn-RS"/>
        </w:rPr>
        <w:t>dodatna</w:t>
      </w:r>
      <w:r>
        <w:rPr>
          <w:lang w:val="sr-Latn-RS"/>
        </w:rPr>
        <w:t xml:space="preserve">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97569"/>
    <w:rsid w:val="000E0FCC"/>
    <w:rsid w:val="0014384F"/>
    <w:rsid w:val="00185F26"/>
    <w:rsid w:val="00191A69"/>
    <w:rsid w:val="005941DF"/>
    <w:rsid w:val="005D615E"/>
    <w:rsid w:val="00631445"/>
    <w:rsid w:val="00636E69"/>
    <w:rsid w:val="006B1ED4"/>
    <w:rsid w:val="006F59D5"/>
    <w:rsid w:val="00797ECF"/>
    <w:rsid w:val="007D38E0"/>
    <w:rsid w:val="00857403"/>
    <w:rsid w:val="008925EF"/>
    <w:rsid w:val="00964B5A"/>
    <w:rsid w:val="00985DC4"/>
    <w:rsid w:val="009E09BC"/>
    <w:rsid w:val="00AC0848"/>
    <w:rsid w:val="00B8540C"/>
    <w:rsid w:val="00C00C4B"/>
    <w:rsid w:val="00C376FA"/>
    <w:rsid w:val="00CB4220"/>
    <w:rsid w:val="00D84D2E"/>
    <w:rsid w:val="00DA01AC"/>
    <w:rsid w:val="00DA2B9D"/>
    <w:rsid w:val="00E1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  <w:style w:type="character" w:customStyle="1" w:styleId="Bodytext2">
    <w:name w:val="Body text (2)"/>
    <w:basedOn w:val="DefaultParagraphFont"/>
    <w:rsid w:val="00C00C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9</cp:revision>
  <cp:lastPrinted>2025-09-02T08:01:00Z</cp:lastPrinted>
  <dcterms:created xsi:type="dcterms:W3CDTF">2025-10-30T16:22:00Z</dcterms:created>
  <dcterms:modified xsi:type="dcterms:W3CDTF">2026-03-05T14:43:00Z</dcterms:modified>
</cp:coreProperties>
</file>